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85" w:rsidRPr="00C227CA" w:rsidRDefault="00C70C85" w:rsidP="00C70C85">
      <w:pPr>
        <w:ind w:firstLine="851"/>
        <w:jc w:val="center"/>
        <w:rPr>
          <w:b/>
          <w:sz w:val="28"/>
          <w:szCs w:val="28"/>
        </w:rPr>
      </w:pPr>
      <w:r w:rsidRPr="00C227CA">
        <w:rPr>
          <w:b/>
          <w:sz w:val="28"/>
          <w:szCs w:val="28"/>
        </w:rPr>
        <w:t>Положение</w:t>
      </w:r>
    </w:p>
    <w:p w:rsidR="00C70C85" w:rsidRDefault="00C70C85" w:rsidP="00C70C85">
      <w:pPr>
        <w:pStyle w:val="a3"/>
        <w:spacing w:before="240" w:beforeAutospacing="0"/>
        <w:jc w:val="center"/>
        <w:rPr>
          <w:b/>
          <w:color w:val="000000"/>
          <w:sz w:val="28"/>
          <w:szCs w:val="28"/>
        </w:rPr>
      </w:pPr>
      <w:r w:rsidRPr="00C227CA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Конкурса</w:t>
      </w:r>
      <w:r>
        <w:rPr>
          <w:b/>
          <w:color w:val="000000"/>
          <w:sz w:val="28"/>
          <w:szCs w:val="28"/>
        </w:rPr>
        <w:t xml:space="preserve"> детского </w:t>
      </w:r>
      <w:r w:rsidRPr="00C227CA">
        <w:rPr>
          <w:b/>
          <w:color w:val="000000"/>
          <w:sz w:val="28"/>
          <w:szCs w:val="28"/>
        </w:rPr>
        <w:t>рисунка</w:t>
      </w:r>
    </w:p>
    <w:p w:rsidR="00C70C85" w:rsidRDefault="00C70C85" w:rsidP="00C70C85">
      <w:pPr>
        <w:pStyle w:val="a3"/>
        <w:spacing w:before="240" w:before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«Дети рисуют Победу» к 80-летию Победы в Великой Отечественной войне.</w:t>
      </w:r>
    </w:p>
    <w:p w:rsidR="00C70C85" w:rsidRPr="00C227CA" w:rsidRDefault="00C70C85" w:rsidP="00C70C85">
      <w:pPr>
        <w:numPr>
          <w:ilvl w:val="0"/>
          <w:numId w:val="1"/>
        </w:numPr>
        <w:ind w:left="0" w:hanging="709"/>
        <w:jc w:val="center"/>
        <w:rPr>
          <w:b/>
          <w:sz w:val="28"/>
          <w:szCs w:val="28"/>
        </w:rPr>
      </w:pPr>
      <w:r w:rsidRPr="00C227CA">
        <w:rPr>
          <w:b/>
          <w:sz w:val="28"/>
          <w:szCs w:val="28"/>
        </w:rPr>
        <w:t>Общие положения.</w:t>
      </w:r>
    </w:p>
    <w:p w:rsidR="00C70C85" w:rsidRPr="002A7215" w:rsidRDefault="00C70C85" w:rsidP="00C70C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7CA">
        <w:rPr>
          <w:sz w:val="28"/>
          <w:szCs w:val="28"/>
        </w:rPr>
        <w:t xml:space="preserve">    1.1. Настоящее </w:t>
      </w:r>
      <w:r>
        <w:rPr>
          <w:sz w:val="28"/>
          <w:szCs w:val="28"/>
        </w:rPr>
        <w:t>П</w:t>
      </w:r>
      <w:r w:rsidRPr="00C227CA">
        <w:rPr>
          <w:sz w:val="28"/>
          <w:szCs w:val="28"/>
        </w:rPr>
        <w:t>оложение определяет цели, задачи и порядок проведения</w:t>
      </w:r>
      <w:r w:rsidRPr="00C227CA">
        <w:rPr>
          <w:i/>
          <w:iCs/>
          <w:sz w:val="28"/>
          <w:szCs w:val="28"/>
        </w:rPr>
        <w:t> </w:t>
      </w:r>
      <w:r w:rsidRPr="00C227CA">
        <w:rPr>
          <w:iCs/>
          <w:sz w:val="28"/>
          <w:szCs w:val="28"/>
        </w:rPr>
        <w:t>к</w:t>
      </w:r>
      <w:r w:rsidRPr="00C227CA">
        <w:rPr>
          <w:color w:val="000000"/>
          <w:sz w:val="28"/>
          <w:szCs w:val="28"/>
        </w:rPr>
        <w:t xml:space="preserve">онкурса </w:t>
      </w:r>
      <w:r>
        <w:rPr>
          <w:color w:val="000000"/>
          <w:sz w:val="28"/>
          <w:szCs w:val="28"/>
        </w:rPr>
        <w:t>рисунков «Дети рисуют Победу</w:t>
      </w:r>
      <w:r w:rsidRPr="002A7215">
        <w:rPr>
          <w:color w:val="000000"/>
          <w:sz w:val="28"/>
          <w:szCs w:val="28"/>
        </w:rPr>
        <w:t>».</w:t>
      </w:r>
    </w:p>
    <w:p w:rsidR="00C70C85" w:rsidRDefault="00C70C85" w:rsidP="00C70C85">
      <w:pPr>
        <w:ind w:firstLine="284"/>
        <w:jc w:val="both"/>
        <w:rPr>
          <w:sz w:val="28"/>
          <w:szCs w:val="28"/>
        </w:rPr>
      </w:pPr>
      <w:r w:rsidRPr="00C227CA">
        <w:rPr>
          <w:sz w:val="28"/>
          <w:szCs w:val="28"/>
        </w:rPr>
        <w:t xml:space="preserve">1.2. Организатором конкурса </w:t>
      </w:r>
      <w:r>
        <w:rPr>
          <w:color w:val="000000"/>
          <w:sz w:val="28"/>
          <w:szCs w:val="28"/>
        </w:rPr>
        <w:t>рисунков «Дети рисуют Победу»</w:t>
      </w:r>
      <w:r w:rsidRPr="00C227CA">
        <w:rPr>
          <w:sz w:val="28"/>
          <w:szCs w:val="28"/>
        </w:rPr>
        <w:t xml:space="preserve"> (далее по тексту</w:t>
      </w:r>
      <w:r>
        <w:rPr>
          <w:sz w:val="28"/>
          <w:szCs w:val="28"/>
        </w:rPr>
        <w:t xml:space="preserve"> –</w:t>
      </w:r>
      <w:r w:rsidRPr="00C227C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227CA">
        <w:rPr>
          <w:sz w:val="28"/>
          <w:szCs w:val="28"/>
        </w:rPr>
        <w:t>онкурс), является отдел библиотечного обслуживания населения МАУК «КДЦ «Премьер» (далее по тексту – ОБОН).</w:t>
      </w:r>
      <w:r w:rsidRPr="00B2495E">
        <w:rPr>
          <w:sz w:val="28"/>
          <w:szCs w:val="28"/>
        </w:rPr>
        <w:t xml:space="preserve"> </w:t>
      </w:r>
    </w:p>
    <w:p w:rsidR="00C70C85" w:rsidRDefault="00C70C85" w:rsidP="00C70C85">
      <w:pPr>
        <w:ind w:firstLine="284"/>
        <w:jc w:val="both"/>
        <w:rPr>
          <w:sz w:val="28"/>
          <w:szCs w:val="28"/>
        </w:rPr>
      </w:pPr>
    </w:p>
    <w:p w:rsidR="00C70C85" w:rsidRPr="00B2495E" w:rsidRDefault="00C70C85" w:rsidP="00C70C85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задачи к</w:t>
      </w:r>
      <w:r w:rsidRPr="00B2495E">
        <w:rPr>
          <w:b/>
          <w:sz w:val="28"/>
          <w:szCs w:val="28"/>
        </w:rPr>
        <w:t>онкурса.</w:t>
      </w:r>
    </w:p>
    <w:p w:rsidR="00C70C85" w:rsidRDefault="00C70C85" w:rsidP="00C70C85">
      <w:pPr>
        <w:numPr>
          <w:ilvl w:val="1"/>
          <w:numId w:val="1"/>
        </w:numPr>
        <w:tabs>
          <w:tab w:val="num" w:pos="720"/>
        </w:tabs>
        <w:ind w:left="0" w:firstLine="0"/>
        <w:jc w:val="both"/>
        <w:rPr>
          <w:sz w:val="28"/>
          <w:szCs w:val="28"/>
        </w:rPr>
      </w:pPr>
      <w:r w:rsidRPr="00662323">
        <w:rPr>
          <w:sz w:val="28"/>
          <w:szCs w:val="28"/>
        </w:rPr>
        <w:t xml:space="preserve">Конкурс проводится с целью </w:t>
      </w:r>
      <w:r>
        <w:rPr>
          <w:sz w:val="28"/>
          <w:szCs w:val="28"/>
        </w:rPr>
        <w:t xml:space="preserve">приобщения детей к истории родной страны и </w:t>
      </w:r>
      <w:r w:rsidRPr="00A9260E">
        <w:rPr>
          <w:sz w:val="28"/>
          <w:szCs w:val="28"/>
        </w:rPr>
        <w:t>сохранения памят</w:t>
      </w:r>
      <w:r>
        <w:rPr>
          <w:sz w:val="28"/>
          <w:szCs w:val="28"/>
        </w:rPr>
        <w:t>и</w:t>
      </w:r>
      <w:r w:rsidRPr="00A9260E">
        <w:rPr>
          <w:sz w:val="28"/>
          <w:szCs w:val="28"/>
        </w:rPr>
        <w:t xml:space="preserve"> о великом подвиге советского народа в годы Великой Отечественной войны;</w:t>
      </w:r>
    </w:p>
    <w:p w:rsidR="00C70C85" w:rsidRDefault="00C70C85" w:rsidP="00C70C85">
      <w:pPr>
        <w:numPr>
          <w:ilvl w:val="1"/>
          <w:numId w:val="1"/>
        </w:numPr>
        <w:tabs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:rsidR="00C70C85" w:rsidRPr="009C6491" w:rsidRDefault="00C70C85" w:rsidP="00C70C85">
      <w:pPr>
        <w:pStyle w:val="a4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воспитать</w:t>
      </w:r>
      <w:r w:rsidRPr="009C6491">
        <w:rPr>
          <w:sz w:val="28"/>
          <w:szCs w:val="28"/>
        </w:rPr>
        <w:t xml:space="preserve"> у подрастающего поколения уважительное отношение к истории Отечества, ветеранам войны и труженикам тыла;</w:t>
      </w:r>
    </w:p>
    <w:p w:rsidR="00C70C85" w:rsidRPr="003C01A7" w:rsidRDefault="00C70C85" w:rsidP="00C70C85">
      <w:pPr>
        <w:pStyle w:val="a4"/>
        <w:numPr>
          <w:ilvl w:val="2"/>
          <w:numId w:val="1"/>
        </w:numPr>
        <w:jc w:val="both"/>
        <w:rPr>
          <w:b/>
          <w:sz w:val="28"/>
          <w:szCs w:val="28"/>
        </w:rPr>
      </w:pPr>
      <w:r w:rsidRPr="009C6491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 положительную оценку таких нравственных качеств, как самопожертвование, героизм, патриотиз</w:t>
      </w:r>
      <w:r w:rsidRPr="003C01A7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C70C85" w:rsidRPr="00B2495E" w:rsidRDefault="00C70C85" w:rsidP="00C70C85">
      <w:pPr>
        <w:numPr>
          <w:ilvl w:val="0"/>
          <w:numId w:val="1"/>
        </w:numPr>
        <w:ind w:left="0" w:hanging="709"/>
        <w:jc w:val="center"/>
        <w:rPr>
          <w:b/>
          <w:sz w:val="28"/>
          <w:szCs w:val="28"/>
        </w:rPr>
      </w:pPr>
      <w:r w:rsidRPr="00B2495E">
        <w:rPr>
          <w:b/>
          <w:sz w:val="28"/>
          <w:szCs w:val="28"/>
        </w:rPr>
        <w:t>Сроки проведения.</w:t>
      </w:r>
    </w:p>
    <w:p w:rsidR="00C70C85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B2495E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>ОБОН</w:t>
      </w:r>
      <w:r w:rsidRPr="00B2495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10 апреля по 30 апреля </w:t>
      </w:r>
      <w:r w:rsidRPr="00B2495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2495E">
        <w:rPr>
          <w:sz w:val="28"/>
          <w:szCs w:val="28"/>
        </w:rPr>
        <w:t xml:space="preserve"> г</w:t>
      </w:r>
      <w:r>
        <w:rPr>
          <w:sz w:val="28"/>
          <w:szCs w:val="28"/>
        </w:rPr>
        <w:t>ода.</w:t>
      </w:r>
    </w:p>
    <w:p w:rsidR="00C70C85" w:rsidRDefault="00C70C85" w:rsidP="00C70C85">
      <w:pPr>
        <w:jc w:val="both"/>
        <w:rPr>
          <w:sz w:val="28"/>
          <w:szCs w:val="28"/>
        </w:rPr>
      </w:pPr>
      <w:r>
        <w:rPr>
          <w:sz w:val="28"/>
          <w:szCs w:val="28"/>
        </w:rPr>
        <w:t>- 1 этап с 10 по 25 апреля 2025г. – прием конкурсных работ.</w:t>
      </w:r>
    </w:p>
    <w:p w:rsidR="00C70C85" w:rsidRDefault="00C70C85" w:rsidP="00C70C85">
      <w:pPr>
        <w:jc w:val="both"/>
        <w:rPr>
          <w:sz w:val="28"/>
          <w:szCs w:val="28"/>
        </w:rPr>
      </w:pPr>
      <w:r>
        <w:rPr>
          <w:sz w:val="28"/>
          <w:szCs w:val="28"/>
        </w:rPr>
        <w:t>- 2 этап с 26 по 28 апреля 2025г. – подведение итогов.</w:t>
      </w:r>
    </w:p>
    <w:p w:rsidR="00C70C85" w:rsidRPr="00B2495E" w:rsidRDefault="00C70C85" w:rsidP="00C70C85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итогов Конкурса – не позднее 30 апреля 2025 года.</w:t>
      </w:r>
    </w:p>
    <w:p w:rsidR="00C70C85" w:rsidRPr="00082D3E" w:rsidRDefault="00C70C85" w:rsidP="00C70C85">
      <w:pPr>
        <w:jc w:val="both"/>
        <w:rPr>
          <w:sz w:val="28"/>
          <w:szCs w:val="28"/>
        </w:rPr>
      </w:pPr>
    </w:p>
    <w:p w:rsidR="00C70C85" w:rsidRPr="00B2495E" w:rsidRDefault="00C70C85" w:rsidP="00C70C85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B2495E">
        <w:rPr>
          <w:b/>
          <w:sz w:val="28"/>
          <w:szCs w:val="28"/>
        </w:rPr>
        <w:t>Руководство проведения.</w:t>
      </w:r>
    </w:p>
    <w:p w:rsidR="00C70C85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B2495E">
        <w:rPr>
          <w:sz w:val="28"/>
          <w:szCs w:val="28"/>
        </w:rPr>
        <w:t xml:space="preserve">Общее руководство проведением </w:t>
      </w:r>
      <w:r>
        <w:rPr>
          <w:sz w:val="28"/>
          <w:szCs w:val="28"/>
        </w:rPr>
        <w:t>к</w:t>
      </w:r>
      <w:r w:rsidRPr="00B2495E">
        <w:rPr>
          <w:sz w:val="28"/>
          <w:szCs w:val="28"/>
        </w:rPr>
        <w:t xml:space="preserve">онкурса осуществляет </w:t>
      </w:r>
      <w:r>
        <w:rPr>
          <w:sz w:val="28"/>
          <w:szCs w:val="28"/>
        </w:rPr>
        <w:t>ОБОН;</w:t>
      </w:r>
    </w:p>
    <w:p w:rsidR="00C70C85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spellStart"/>
      <w:proofErr w:type="gramStart"/>
      <w:r>
        <w:rPr>
          <w:sz w:val="28"/>
          <w:szCs w:val="28"/>
        </w:rPr>
        <w:t>проведения:пгт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Федоровский ,</w:t>
      </w:r>
      <w:proofErr w:type="gramEnd"/>
      <w:r w:rsidRPr="00B2495E">
        <w:rPr>
          <w:sz w:val="28"/>
          <w:szCs w:val="28"/>
        </w:rPr>
        <w:t xml:space="preserve"> ул. Ленина, </w:t>
      </w:r>
      <w:r>
        <w:rPr>
          <w:sz w:val="28"/>
          <w:szCs w:val="28"/>
        </w:rPr>
        <w:t xml:space="preserve">д. </w:t>
      </w:r>
      <w:r w:rsidRPr="00B2495E">
        <w:rPr>
          <w:sz w:val="28"/>
          <w:szCs w:val="28"/>
        </w:rPr>
        <w:t>14 «Б»</w:t>
      </w:r>
      <w:r>
        <w:rPr>
          <w:sz w:val="28"/>
          <w:szCs w:val="28"/>
        </w:rPr>
        <w:t>;</w:t>
      </w:r>
      <w:r w:rsidRPr="00B2495E">
        <w:rPr>
          <w:sz w:val="28"/>
          <w:szCs w:val="28"/>
        </w:rPr>
        <w:t xml:space="preserve"> </w:t>
      </w:r>
    </w:p>
    <w:p w:rsidR="00C70C85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сотрудник: Королева Марианна Анатольевна, библиотекарь;</w:t>
      </w:r>
    </w:p>
    <w:p w:rsidR="00C70C85" w:rsidRPr="00B2495E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B24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Контактные данные: тел.: +7(3462)731-606, </w:t>
      </w:r>
      <w:proofErr w:type="spellStart"/>
      <w:r>
        <w:rPr>
          <w:sz w:val="28"/>
          <w:szCs w:val="28"/>
        </w:rPr>
        <w:t>эл.почта</w:t>
      </w:r>
      <w:proofErr w:type="spellEnd"/>
      <w:r>
        <w:rPr>
          <w:sz w:val="28"/>
          <w:szCs w:val="28"/>
        </w:rPr>
        <w:t>:</w:t>
      </w:r>
      <w:r w:rsidRPr="00762A06">
        <w:rPr>
          <w:sz w:val="28"/>
          <w:szCs w:val="28"/>
        </w:rPr>
        <w:t xml:space="preserve"> </w:t>
      </w:r>
      <w:proofErr w:type="spellStart"/>
      <w:r w:rsidRPr="00762A06">
        <w:rPr>
          <w:sz w:val="28"/>
          <w:szCs w:val="28"/>
          <w:u w:val="single"/>
          <w:lang w:val="en-US"/>
        </w:rPr>
        <w:t>fedorlib</w:t>
      </w:r>
      <w:proofErr w:type="spellEnd"/>
      <w:r w:rsidRPr="00762A06">
        <w:rPr>
          <w:sz w:val="28"/>
          <w:szCs w:val="28"/>
          <w:u w:val="single"/>
        </w:rPr>
        <w:t>@</w:t>
      </w:r>
      <w:r w:rsidRPr="00762A06">
        <w:rPr>
          <w:sz w:val="28"/>
          <w:szCs w:val="28"/>
          <w:u w:val="single"/>
          <w:lang w:val="en-US"/>
        </w:rPr>
        <w:t>mail</w:t>
      </w:r>
      <w:r w:rsidRPr="00762A06">
        <w:rPr>
          <w:sz w:val="28"/>
          <w:szCs w:val="28"/>
          <w:u w:val="single"/>
        </w:rPr>
        <w:t>.</w:t>
      </w:r>
      <w:r w:rsidRPr="00762A06">
        <w:rPr>
          <w:sz w:val="28"/>
          <w:szCs w:val="28"/>
          <w:u w:val="single"/>
          <w:lang w:val="en-US"/>
        </w:rPr>
        <w:t>ru</w:t>
      </w:r>
    </w:p>
    <w:p w:rsidR="00C70C85" w:rsidRPr="00B2495E" w:rsidRDefault="00C70C85" w:rsidP="00C70C85">
      <w:pPr>
        <w:jc w:val="both"/>
        <w:rPr>
          <w:sz w:val="28"/>
          <w:szCs w:val="28"/>
        </w:rPr>
      </w:pPr>
    </w:p>
    <w:p w:rsidR="00C70C85" w:rsidRPr="00B2495E" w:rsidRDefault="00C70C85" w:rsidP="00C70C85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B2495E">
        <w:rPr>
          <w:b/>
          <w:sz w:val="28"/>
          <w:szCs w:val="28"/>
        </w:rPr>
        <w:t xml:space="preserve">Участники </w:t>
      </w:r>
      <w:r>
        <w:rPr>
          <w:b/>
          <w:sz w:val="28"/>
          <w:szCs w:val="28"/>
        </w:rPr>
        <w:t>к</w:t>
      </w:r>
      <w:r w:rsidRPr="00B2495E">
        <w:rPr>
          <w:b/>
          <w:sz w:val="28"/>
          <w:szCs w:val="28"/>
        </w:rPr>
        <w:t>онкурса.</w:t>
      </w:r>
    </w:p>
    <w:p w:rsidR="00C70C85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B2495E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конкурса являются дети от 4 до 14 лет включительно (на момент подачи работы), предоставившие конкурсные работы</w:t>
      </w:r>
      <w:r w:rsidRPr="00B2495E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25 апреля 2025 </w:t>
      </w:r>
      <w:r w:rsidRPr="00B2495E">
        <w:rPr>
          <w:sz w:val="28"/>
          <w:szCs w:val="28"/>
        </w:rPr>
        <w:t>г. включительно.</w:t>
      </w:r>
    </w:p>
    <w:p w:rsidR="00C70C85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Возрастные категории участников: </w:t>
      </w:r>
    </w:p>
    <w:p w:rsidR="00C70C85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– 4-7 </w:t>
      </w:r>
      <w:proofErr w:type="gramStart"/>
      <w:r>
        <w:rPr>
          <w:sz w:val="28"/>
          <w:szCs w:val="28"/>
        </w:rPr>
        <w:t>лет ;</w:t>
      </w:r>
      <w:proofErr w:type="gramEnd"/>
      <w:r>
        <w:rPr>
          <w:sz w:val="28"/>
          <w:szCs w:val="28"/>
        </w:rPr>
        <w:t xml:space="preserve"> 2 группа – 8-11 лет  ; 3 группа 12-14 лет </w:t>
      </w:r>
    </w:p>
    <w:p w:rsidR="00C70C85" w:rsidRDefault="00C70C85" w:rsidP="00C70C85">
      <w:pPr>
        <w:jc w:val="both"/>
        <w:rPr>
          <w:sz w:val="28"/>
          <w:szCs w:val="28"/>
        </w:rPr>
      </w:pPr>
    </w:p>
    <w:p w:rsidR="00C70C85" w:rsidRPr="009D1DBD" w:rsidRDefault="00C70C85" w:rsidP="00C70C85">
      <w:pPr>
        <w:jc w:val="both"/>
        <w:rPr>
          <w:sz w:val="28"/>
          <w:szCs w:val="28"/>
        </w:rPr>
      </w:pPr>
      <w:r w:rsidRPr="009D1DBD">
        <w:rPr>
          <w:sz w:val="28"/>
          <w:szCs w:val="28"/>
        </w:rPr>
        <w:t>После определения победителей, в ОБОН будет организована выставка из предоставленных на конкурс работ</w:t>
      </w:r>
      <w:r>
        <w:rPr>
          <w:sz w:val="28"/>
          <w:szCs w:val="28"/>
        </w:rPr>
        <w:t>, которая продлится до 30 июня 2025 года</w:t>
      </w:r>
      <w:r w:rsidRPr="009D1DBD">
        <w:rPr>
          <w:sz w:val="28"/>
          <w:szCs w:val="28"/>
        </w:rPr>
        <w:t>.</w:t>
      </w:r>
    </w:p>
    <w:p w:rsidR="00C70C85" w:rsidRDefault="00C70C85" w:rsidP="00C70C85">
      <w:pPr>
        <w:jc w:val="both"/>
        <w:rPr>
          <w:color w:val="000000"/>
          <w:sz w:val="28"/>
          <w:szCs w:val="28"/>
        </w:rPr>
      </w:pPr>
    </w:p>
    <w:p w:rsidR="00C70C85" w:rsidRPr="00B2495E" w:rsidRDefault="00C70C85" w:rsidP="00C70C8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 в к</w:t>
      </w:r>
      <w:r w:rsidRPr="00B2495E">
        <w:rPr>
          <w:b/>
          <w:sz w:val="28"/>
          <w:szCs w:val="28"/>
        </w:rPr>
        <w:t>онкурсе.</w:t>
      </w:r>
    </w:p>
    <w:p w:rsidR="00C70C85" w:rsidRPr="00057CD0" w:rsidRDefault="00C70C85" w:rsidP="00C70C85">
      <w:pPr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2495E">
        <w:rPr>
          <w:sz w:val="28"/>
          <w:szCs w:val="28"/>
        </w:rPr>
        <w:t xml:space="preserve">Заполнить анкету-заявку </w:t>
      </w:r>
      <w:r>
        <w:rPr>
          <w:sz w:val="28"/>
          <w:szCs w:val="28"/>
        </w:rPr>
        <w:t xml:space="preserve">(Приложение 1) </w:t>
      </w:r>
      <w:r w:rsidRPr="00B2495E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25 апреля </w:t>
      </w:r>
      <w:r w:rsidRPr="00B2495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2495E">
        <w:rPr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, тем самым</w:t>
      </w:r>
      <w:r w:rsidRPr="00B2495E">
        <w:rPr>
          <w:color w:val="000000"/>
          <w:sz w:val="28"/>
          <w:szCs w:val="28"/>
        </w:rPr>
        <w:t xml:space="preserve">, участник выражает согласие с условиями </w:t>
      </w:r>
      <w:r>
        <w:rPr>
          <w:color w:val="000000"/>
          <w:sz w:val="28"/>
          <w:szCs w:val="28"/>
        </w:rPr>
        <w:t>К</w:t>
      </w:r>
      <w:r w:rsidRPr="00B2495E">
        <w:rPr>
          <w:color w:val="000000"/>
          <w:sz w:val="28"/>
          <w:szCs w:val="28"/>
        </w:rPr>
        <w:t>онкурса и не претендует на конфиденциальность.</w:t>
      </w:r>
    </w:p>
    <w:p w:rsidR="00C70C85" w:rsidRDefault="00C70C85" w:rsidP="00C70C85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A626D">
        <w:rPr>
          <w:sz w:val="28"/>
          <w:szCs w:val="28"/>
        </w:rPr>
        <w:t>Предоставить на Конкурс рисунок в</w:t>
      </w:r>
      <w:r>
        <w:rPr>
          <w:sz w:val="28"/>
          <w:szCs w:val="28"/>
        </w:rPr>
        <w:t>ыполненный в одной из техник:</w:t>
      </w:r>
    </w:p>
    <w:p w:rsidR="00C70C85" w:rsidRDefault="00C70C85" w:rsidP="00C70C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акварель</w:t>
      </w:r>
    </w:p>
    <w:p w:rsidR="00C70C85" w:rsidRDefault="00C70C85" w:rsidP="00C70C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гуашь</w:t>
      </w:r>
    </w:p>
    <w:p w:rsidR="00C70C85" w:rsidRDefault="00C70C85" w:rsidP="00C70C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плоский коллаж </w:t>
      </w:r>
    </w:p>
    <w:p w:rsidR="00C70C85" w:rsidRDefault="00C70C85" w:rsidP="00C70C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нетрадиционная (оттиск мыльными пузырями, листьями, мятой бумагой, рисование пальчиками)</w:t>
      </w:r>
    </w:p>
    <w:p w:rsidR="00C70C85" w:rsidRDefault="00C70C85" w:rsidP="00C70C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смешанная (все указанные техники вместе)</w:t>
      </w:r>
    </w:p>
    <w:p w:rsidR="00C70C85" w:rsidRPr="00D85E95" w:rsidRDefault="00C70C85" w:rsidP="00C70C85">
      <w:pPr>
        <w:shd w:val="clear" w:color="auto" w:fill="FFFFFF"/>
        <w:jc w:val="both"/>
        <w:rPr>
          <w:b/>
          <w:sz w:val="28"/>
          <w:szCs w:val="28"/>
        </w:rPr>
      </w:pPr>
      <w:r w:rsidRPr="00A1078E">
        <w:rPr>
          <w:b/>
          <w:sz w:val="28"/>
          <w:szCs w:val="28"/>
        </w:rPr>
        <w:t xml:space="preserve">Рисунок обязательно должен быть выполнен на листе бумаги размером 20х20 см. </w:t>
      </w:r>
    </w:p>
    <w:p w:rsidR="00C70C85" w:rsidRDefault="00C70C85" w:rsidP="00C70C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Принести рисунок и заполненную анкету-заявку в ОБОН по адресу: Ленина, д. 14Б (библиотека) в рабочие часы отдела (с 10.00ч. до 18.00ч.; обеденный перерыв с 14.00ч. до 15.00ч., воскресенье, понедельник – выходной), в срок до 25.04.2025 г</w:t>
      </w:r>
      <w:r w:rsidRPr="00082D3E">
        <w:rPr>
          <w:sz w:val="28"/>
          <w:szCs w:val="28"/>
        </w:rPr>
        <w:t>.</w:t>
      </w:r>
      <w:r>
        <w:rPr>
          <w:sz w:val="28"/>
          <w:szCs w:val="28"/>
        </w:rPr>
        <w:t xml:space="preserve"> включительно.</w:t>
      </w:r>
    </w:p>
    <w:p w:rsidR="00C70C85" w:rsidRDefault="00C70C85" w:rsidP="00C70C85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4C2678">
        <w:rPr>
          <w:sz w:val="28"/>
          <w:szCs w:val="28"/>
        </w:rPr>
        <w:t xml:space="preserve">На </w:t>
      </w:r>
      <w:r>
        <w:rPr>
          <w:sz w:val="28"/>
          <w:szCs w:val="28"/>
        </w:rPr>
        <w:t>К</w:t>
      </w:r>
      <w:r w:rsidRPr="004C2678">
        <w:rPr>
          <w:sz w:val="28"/>
          <w:szCs w:val="28"/>
        </w:rPr>
        <w:t xml:space="preserve">онкурс может быть представлено не более одной работы от </w:t>
      </w:r>
      <w:r>
        <w:rPr>
          <w:sz w:val="28"/>
          <w:szCs w:val="28"/>
        </w:rPr>
        <w:t>одной участника.</w:t>
      </w:r>
    </w:p>
    <w:p w:rsidR="00C70C85" w:rsidRDefault="00C70C85" w:rsidP="00C70C85">
      <w:pPr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B30CE8">
        <w:rPr>
          <w:sz w:val="28"/>
          <w:szCs w:val="28"/>
        </w:rPr>
        <w:t>ОБОН оставляет за собой право размещения конкурсных работ в печатных и иных изданиях, использовать при оформлении выставок без дополнительного согласования с авторами.</w:t>
      </w:r>
    </w:p>
    <w:p w:rsidR="00C70C85" w:rsidRDefault="00C70C85" w:rsidP="00C70C85">
      <w:pPr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Хранение конкурсных работ в ОБОН в течение 2 месяцев после проведения конкурса.</w:t>
      </w:r>
      <w:r w:rsidRPr="00554D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554D0B">
        <w:rPr>
          <w:sz w:val="28"/>
          <w:szCs w:val="28"/>
        </w:rPr>
        <w:t>По</w:t>
      </w:r>
      <w:r>
        <w:rPr>
          <w:sz w:val="28"/>
          <w:szCs w:val="28"/>
        </w:rPr>
        <w:t xml:space="preserve"> истечении 2 месяцев </w:t>
      </w:r>
      <w:r w:rsidRPr="00554D0B">
        <w:rPr>
          <w:sz w:val="28"/>
          <w:szCs w:val="28"/>
        </w:rPr>
        <w:t>сохранность и возврат </w:t>
      </w:r>
      <w:r w:rsidRPr="00554D0B">
        <w:rPr>
          <w:bCs/>
          <w:sz w:val="28"/>
          <w:szCs w:val="28"/>
        </w:rPr>
        <w:t>работ</w:t>
      </w:r>
      <w:r>
        <w:rPr>
          <w:sz w:val="28"/>
          <w:szCs w:val="28"/>
        </w:rPr>
        <w:t> не гарантируются.</w:t>
      </w:r>
    </w:p>
    <w:p w:rsidR="00C70C85" w:rsidRPr="00DE4363" w:rsidRDefault="00C70C85" w:rsidP="00C70C85">
      <w:pPr>
        <w:numPr>
          <w:ilvl w:val="0"/>
          <w:numId w:val="1"/>
        </w:numPr>
        <w:spacing w:before="240"/>
        <w:ind w:left="2127"/>
        <w:jc w:val="center"/>
        <w:rPr>
          <w:b/>
          <w:sz w:val="28"/>
          <w:szCs w:val="28"/>
        </w:rPr>
      </w:pPr>
      <w:r w:rsidRPr="00DE4363">
        <w:rPr>
          <w:b/>
          <w:sz w:val="28"/>
          <w:szCs w:val="28"/>
        </w:rPr>
        <w:t xml:space="preserve">Критерии оценивания конкурсных работ. </w:t>
      </w:r>
    </w:p>
    <w:p w:rsidR="00C70C85" w:rsidRDefault="00C70C85" w:rsidP="00C70C85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DE4363">
        <w:rPr>
          <w:sz w:val="28"/>
          <w:szCs w:val="28"/>
        </w:rPr>
        <w:t xml:space="preserve"> Критерии оценивания конкурсных работ утверждаются Положением и являются едиными для о</w:t>
      </w:r>
      <w:r>
        <w:rPr>
          <w:sz w:val="28"/>
          <w:szCs w:val="28"/>
        </w:rPr>
        <w:t>ценки конкурсных работ Конкурса и не подлежат оспариванию.</w:t>
      </w:r>
      <w:r w:rsidRPr="00DE4363">
        <w:rPr>
          <w:sz w:val="28"/>
          <w:szCs w:val="28"/>
        </w:rPr>
        <w:t xml:space="preserve"> </w:t>
      </w:r>
    </w:p>
    <w:p w:rsidR="00C70C85" w:rsidRDefault="00C70C85" w:rsidP="00C70C8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4363">
        <w:rPr>
          <w:sz w:val="28"/>
          <w:szCs w:val="28"/>
        </w:rPr>
        <w:t xml:space="preserve">.2. Оценивание конкурсных </w:t>
      </w:r>
      <w:r>
        <w:rPr>
          <w:sz w:val="28"/>
          <w:szCs w:val="28"/>
        </w:rPr>
        <w:t>работ</w:t>
      </w:r>
      <w:r w:rsidRPr="00DE4363">
        <w:rPr>
          <w:sz w:val="28"/>
          <w:szCs w:val="28"/>
        </w:rPr>
        <w:t xml:space="preserve"> (</w:t>
      </w:r>
      <w:r>
        <w:rPr>
          <w:sz w:val="28"/>
          <w:szCs w:val="28"/>
        </w:rPr>
        <w:t>рисунков</w:t>
      </w:r>
      <w:r w:rsidRPr="00DE4363">
        <w:rPr>
          <w:sz w:val="28"/>
          <w:szCs w:val="28"/>
        </w:rPr>
        <w:t xml:space="preserve">) Жюри осуществляется по следующим критериям: </w:t>
      </w:r>
    </w:p>
    <w:p w:rsidR="00C70C85" w:rsidRDefault="00C70C85" w:rsidP="00C70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E4363">
        <w:rPr>
          <w:sz w:val="28"/>
          <w:szCs w:val="28"/>
        </w:rPr>
        <w:t>Соответствие тематике Конкурса</w:t>
      </w:r>
      <w:r>
        <w:rPr>
          <w:sz w:val="28"/>
          <w:szCs w:val="28"/>
        </w:rPr>
        <w:t>;</w:t>
      </w:r>
      <w:r w:rsidRPr="00DE4363">
        <w:rPr>
          <w:sz w:val="28"/>
          <w:szCs w:val="28"/>
        </w:rPr>
        <w:t xml:space="preserve"> </w:t>
      </w:r>
    </w:p>
    <w:p w:rsidR="00C70C85" w:rsidRDefault="00C70C85" w:rsidP="00C70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E4363">
        <w:rPr>
          <w:sz w:val="28"/>
          <w:szCs w:val="28"/>
        </w:rPr>
        <w:t xml:space="preserve">Оригинальность; </w:t>
      </w:r>
    </w:p>
    <w:p w:rsidR="00C70C85" w:rsidRDefault="00C70C85" w:rsidP="00C70C85">
      <w:pPr>
        <w:jc w:val="both"/>
        <w:rPr>
          <w:sz w:val="28"/>
          <w:szCs w:val="28"/>
        </w:rPr>
      </w:pPr>
      <w:r w:rsidRPr="00DE4363">
        <w:rPr>
          <w:sz w:val="28"/>
          <w:szCs w:val="28"/>
        </w:rPr>
        <w:t>Оценка по каждому показателю выставляется по шкале 0-</w:t>
      </w:r>
      <w:r>
        <w:rPr>
          <w:sz w:val="28"/>
          <w:szCs w:val="28"/>
        </w:rPr>
        <w:t>10</w:t>
      </w:r>
      <w:r w:rsidRPr="00DE4363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DE4363">
        <w:rPr>
          <w:sz w:val="28"/>
          <w:szCs w:val="28"/>
        </w:rPr>
        <w:t>.</w:t>
      </w:r>
    </w:p>
    <w:p w:rsidR="00C70C85" w:rsidRPr="00DE4363" w:rsidRDefault="00C70C85" w:rsidP="00C70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предоставленные в отличном от указанного в Положении </w:t>
      </w:r>
      <w:proofErr w:type="gramStart"/>
      <w:r>
        <w:rPr>
          <w:sz w:val="28"/>
          <w:szCs w:val="28"/>
        </w:rPr>
        <w:t>формате</w:t>
      </w:r>
      <w:proofErr w:type="gramEnd"/>
      <w:r>
        <w:rPr>
          <w:sz w:val="28"/>
          <w:szCs w:val="28"/>
        </w:rPr>
        <w:t xml:space="preserve"> не принимаются и не оцениваются.</w:t>
      </w:r>
    </w:p>
    <w:p w:rsidR="00C70C85" w:rsidRPr="004C2678" w:rsidRDefault="00C70C85" w:rsidP="00C70C8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0C85" w:rsidRPr="00B2495E" w:rsidRDefault="00C70C85" w:rsidP="00C70C8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2495E">
        <w:rPr>
          <w:b/>
          <w:sz w:val="28"/>
          <w:szCs w:val="28"/>
        </w:rPr>
        <w:lastRenderedPageBreak/>
        <w:t>Права и обязанности участников и организатора Конкурса.</w:t>
      </w:r>
    </w:p>
    <w:p w:rsidR="00C70C85" w:rsidRPr="00B2495E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B2495E">
        <w:rPr>
          <w:sz w:val="28"/>
          <w:szCs w:val="28"/>
        </w:rPr>
        <w:t xml:space="preserve">Участник имеет право принять участие в </w:t>
      </w:r>
      <w:r>
        <w:rPr>
          <w:sz w:val="28"/>
          <w:szCs w:val="28"/>
        </w:rPr>
        <w:t>К</w:t>
      </w:r>
      <w:r w:rsidRPr="00B2495E">
        <w:rPr>
          <w:sz w:val="28"/>
          <w:szCs w:val="28"/>
        </w:rPr>
        <w:t>онкурсе согласно настоящему Положению.</w:t>
      </w:r>
    </w:p>
    <w:p w:rsidR="00C70C85" w:rsidRPr="00B2495E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B2495E">
        <w:rPr>
          <w:sz w:val="28"/>
          <w:szCs w:val="28"/>
        </w:rPr>
        <w:t xml:space="preserve">Участник имеет право отказаться от участия в </w:t>
      </w:r>
      <w:r>
        <w:rPr>
          <w:sz w:val="28"/>
          <w:szCs w:val="28"/>
        </w:rPr>
        <w:t>Конкурсе во время его проведения.</w:t>
      </w:r>
    </w:p>
    <w:p w:rsidR="00C70C85" w:rsidRPr="00B2495E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B2495E">
        <w:rPr>
          <w:sz w:val="28"/>
          <w:szCs w:val="28"/>
        </w:rPr>
        <w:t xml:space="preserve">Участники обязаны соблюдать корректность в отношениях с членами жюри и другими участниками </w:t>
      </w:r>
      <w:r>
        <w:rPr>
          <w:sz w:val="28"/>
          <w:szCs w:val="28"/>
        </w:rPr>
        <w:t>К</w:t>
      </w:r>
      <w:r w:rsidRPr="00B2495E">
        <w:rPr>
          <w:sz w:val="28"/>
          <w:szCs w:val="28"/>
        </w:rPr>
        <w:t>онкурса.</w:t>
      </w:r>
    </w:p>
    <w:p w:rsidR="00C70C85" w:rsidRPr="00B2495E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B2495E">
        <w:rPr>
          <w:sz w:val="28"/>
          <w:szCs w:val="28"/>
        </w:rPr>
        <w:t xml:space="preserve">Все участники </w:t>
      </w:r>
      <w:r>
        <w:rPr>
          <w:sz w:val="28"/>
          <w:szCs w:val="28"/>
        </w:rPr>
        <w:t>К</w:t>
      </w:r>
      <w:r w:rsidRPr="00B2495E">
        <w:rPr>
          <w:sz w:val="28"/>
          <w:szCs w:val="28"/>
        </w:rPr>
        <w:t>онкурса должны быть ознакомлены с его правилами и выполнять их.</w:t>
      </w:r>
    </w:p>
    <w:p w:rsidR="00C70C85" w:rsidRPr="00B2495E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B2495E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</w:t>
      </w:r>
      <w:r w:rsidRPr="00B2495E">
        <w:rPr>
          <w:sz w:val="28"/>
          <w:szCs w:val="28"/>
        </w:rPr>
        <w:t>онкурса должны избегать действий или поведения, способных помешать другим участникам.</w:t>
      </w:r>
    </w:p>
    <w:p w:rsidR="00C70C85" w:rsidRPr="00723EF7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B2495E">
        <w:rPr>
          <w:sz w:val="28"/>
          <w:szCs w:val="28"/>
        </w:rPr>
        <w:t>Организаторы оставляют за собой право вносить изменения в данное Положение.</w:t>
      </w:r>
    </w:p>
    <w:p w:rsidR="00C70C85" w:rsidRDefault="00C70C85" w:rsidP="00C70C85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B2495E">
        <w:rPr>
          <w:sz w:val="28"/>
          <w:szCs w:val="28"/>
        </w:rPr>
        <w:t>Организатор</w:t>
      </w:r>
      <w:r>
        <w:rPr>
          <w:sz w:val="28"/>
          <w:szCs w:val="28"/>
        </w:rPr>
        <w:t>ы</w:t>
      </w:r>
      <w:r w:rsidRPr="00B2495E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B2495E">
        <w:rPr>
          <w:sz w:val="28"/>
          <w:szCs w:val="28"/>
        </w:rPr>
        <w:t xml:space="preserve"> уведомлять участников об изменениях в настоящем Положении, равно как о дру</w:t>
      </w:r>
      <w:r>
        <w:rPr>
          <w:sz w:val="28"/>
          <w:szCs w:val="28"/>
        </w:rPr>
        <w:t>гих изменениях условий конкурса.</w:t>
      </w:r>
    </w:p>
    <w:p w:rsidR="00C70C85" w:rsidRDefault="00C70C85" w:rsidP="00C70C85">
      <w:pPr>
        <w:jc w:val="both"/>
        <w:rPr>
          <w:sz w:val="28"/>
          <w:szCs w:val="28"/>
        </w:rPr>
      </w:pPr>
    </w:p>
    <w:p w:rsidR="00C70C85" w:rsidRDefault="00C70C85" w:rsidP="00C70C85">
      <w:pPr>
        <w:jc w:val="both"/>
        <w:rPr>
          <w:sz w:val="28"/>
          <w:szCs w:val="28"/>
        </w:rPr>
      </w:pPr>
    </w:p>
    <w:p w:rsidR="00C70C85" w:rsidRPr="00D60076" w:rsidRDefault="00C70C85" w:rsidP="00C70C8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60076">
        <w:rPr>
          <w:b/>
          <w:sz w:val="28"/>
          <w:szCs w:val="28"/>
        </w:rPr>
        <w:t>Подведение итогов и награждение победител</w:t>
      </w:r>
      <w:r>
        <w:rPr>
          <w:b/>
          <w:sz w:val="28"/>
          <w:szCs w:val="28"/>
        </w:rPr>
        <w:t>ей.</w:t>
      </w:r>
    </w:p>
    <w:p w:rsidR="00C70C85" w:rsidRDefault="00C70C85" w:rsidP="00C70C85">
      <w:pPr>
        <w:ind w:hanging="77"/>
        <w:jc w:val="both"/>
        <w:rPr>
          <w:sz w:val="28"/>
          <w:szCs w:val="28"/>
        </w:rPr>
      </w:pPr>
      <w:r>
        <w:t xml:space="preserve"> </w:t>
      </w:r>
      <w:r w:rsidRPr="00D60076">
        <w:rPr>
          <w:sz w:val="28"/>
          <w:szCs w:val="28"/>
        </w:rPr>
        <w:t>В своей деятельности жюри руководствуются настоящим Положением</w:t>
      </w:r>
      <w:r>
        <w:rPr>
          <w:sz w:val="28"/>
          <w:szCs w:val="28"/>
        </w:rPr>
        <w:t>.</w:t>
      </w:r>
    </w:p>
    <w:p w:rsidR="00C70C85" w:rsidRDefault="00C70C85" w:rsidP="00C70C85">
      <w:pPr>
        <w:numPr>
          <w:ilvl w:val="1"/>
          <w:numId w:val="1"/>
        </w:numPr>
        <w:jc w:val="both"/>
        <w:rPr>
          <w:sz w:val="28"/>
          <w:szCs w:val="28"/>
        </w:rPr>
      </w:pPr>
      <w:r w:rsidRPr="00D60076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Конкурса состоится не позднее 30 апреля 2025</w:t>
      </w:r>
      <w:r w:rsidRPr="00D60076">
        <w:rPr>
          <w:sz w:val="28"/>
          <w:szCs w:val="28"/>
        </w:rPr>
        <w:t xml:space="preserve"> года; </w:t>
      </w:r>
    </w:p>
    <w:p w:rsidR="00C70C85" w:rsidRDefault="00C70C85" w:rsidP="00C70C85">
      <w:pPr>
        <w:numPr>
          <w:ilvl w:val="1"/>
          <w:numId w:val="1"/>
        </w:numPr>
        <w:jc w:val="both"/>
        <w:rPr>
          <w:sz w:val="28"/>
          <w:szCs w:val="28"/>
        </w:rPr>
      </w:pPr>
      <w:r w:rsidRPr="00D60076">
        <w:rPr>
          <w:sz w:val="28"/>
          <w:szCs w:val="28"/>
        </w:rPr>
        <w:t xml:space="preserve"> По итогам конкурса определя</w:t>
      </w:r>
      <w:r>
        <w:rPr>
          <w:sz w:val="28"/>
          <w:szCs w:val="28"/>
        </w:rPr>
        <w:t>ю</w:t>
      </w:r>
      <w:r w:rsidRPr="00D60076">
        <w:rPr>
          <w:sz w:val="28"/>
          <w:szCs w:val="28"/>
        </w:rPr>
        <w:t xml:space="preserve">тся </w:t>
      </w:r>
      <w:r>
        <w:rPr>
          <w:sz w:val="28"/>
          <w:szCs w:val="28"/>
        </w:rPr>
        <w:t>три призовых места: первое, второе и третье в каждой из возрастных категорий.</w:t>
      </w:r>
    </w:p>
    <w:p w:rsidR="00C70C85" w:rsidRDefault="00C70C85" w:rsidP="00C70C85">
      <w:pPr>
        <w:numPr>
          <w:ilvl w:val="1"/>
          <w:numId w:val="1"/>
        </w:numPr>
        <w:jc w:val="both"/>
        <w:rPr>
          <w:sz w:val="28"/>
          <w:szCs w:val="28"/>
        </w:rPr>
      </w:pPr>
      <w:r w:rsidRPr="00D60076">
        <w:rPr>
          <w:sz w:val="28"/>
          <w:szCs w:val="28"/>
        </w:rPr>
        <w:t xml:space="preserve"> Победители награждаются диплом</w:t>
      </w:r>
      <w:r>
        <w:rPr>
          <w:sz w:val="28"/>
          <w:szCs w:val="28"/>
        </w:rPr>
        <w:t>а</w:t>
      </w:r>
      <w:r w:rsidRPr="00D60076">
        <w:rPr>
          <w:sz w:val="28"/>
          <w:szCs w:val="28"/>
        </w:rPr>
        <w:t>м</w:t>
      </w:r>
      <w:r>
        <w:rPr>
          <w:sz w:val="28"/>
          <w:szCs w:val="28"/>
        </w:rPr>
        <w:t>и.</w:t>
      </w:r>
    </w:p>
    <w:p w:rsidR="00C70C85" w:rsidRPr="00D60076" w:rsidRDefault="00C70C85" w:rsidP="00C70C8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участники </w:t>
      </w:r>
      <w:r w:rsidRPr="00D60076">
        <w:rPr>
          <w:sz w:val="28"/>
          <w:szCs w:val="28"/>
        </w:rPr>
        <w:t>Конкурс</w:t>
      </w:r>
      <w:r>
        <w:rPr>
          <w:sz w:val="28"/>
          <w:szCs w:val="28"/>
        </w:rPr>
        <w:t>а, не занявшие призовое место</w:t>
      </w:r>
      <w:r w:rsidRPr="00D60076">
        <w:rPr>
          <w:sz w:val="28"/>
          <w:szCs w:val="28"/>
        </w:rPr>
        <w:t xml:space="preserve"> получат дипломы участников. Дипломы будут доступны для самостоятельного скачивания на сайте https://фобон.рф</w:t>
      </w:r>
      <w:r>
        <w:rPr>
          <w:sz w:val="28"/>
          <w:szCs w:val="28"/>
        </w:rPr>
        <w:t>/ ОБОН МАУК «КДЦ «Премьер» с 13 мая 2025</w:t>
      </w:r>
      <w:r w:rsidRPr="00D60076">
        <w:rPr>
          <w:sz w:val="28"/>
          <w:szCs w:val="28"/>
        </w:rPr>
        <w:t xml:space="preserve"> г.</w:t>
      </w:r>
    </w:p>
    <w:p w:rsidR="00C70C85" w:rsidRPr="00D60076" w:rsidRDefault="00C70C85" w:rsidP="00C70C85">
      <w:pPr>
        <w:pStyle w:val="a3"/>
        <w:spacing w:before="0" w:beforeAutospacing="0" w:after="0" w:afterAutospacing="0"/>
        <w:ind w:hanging="77"/>
        <w:jc w:val="both"/>
        <w:rPr>
          <w:sz w:val="28"/>
          <w:szCs w:val="28"/>
        </w:rPr>
      </w:pPr>
    </w:p>
    <w:p w:rsidR="00C70C85" w:rsidRDefault="00C70C85" w:rsidP="00C70C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0C85" w:rsidRDefault="00C70C85" w:rsidP="00C70C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0C85" w:rsidRDefault="00C70C85" w:rsidP="00C70C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0C85" w:rsidRDefault="00C70C85" w:rsidP="00C70C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0C85" w:rsidRDefault="00C70C85" w:rsidP="00C70C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0C85" w:rsidRDefault="00C70C85" w:rsidP="00C70C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0C85" w:rsidRDefault="00C70C85" w:rsidP="00C70C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0C85" w:rsidRDefault="00C70C85" w:rsidP="00C70C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0C85" w:rsidRPr="000E6D9E" w:rsidRDefault="00C70C85" w:rsidP="00C70C85">
      <w:pPr>
        <w:jc w:val="right"/>
      </w:pPr>
      <w:r w:rsidRPr="000E6D9E">
        <w:t xml:space="preserve">Приложение 1 к Положению о проведении </w:t>
      </w:r>
    </w:p>
    <w:p w:rsidR="00C70C85" w:rsidRDefault="00C70C85" w:rsidP="00C70C85">
      <w:pPr>
        <w:jc w:val="right"/>
      </w:pPr>
      <w:r>
        <w:t xml:space="preserve"> конкурса рисунков</w:t>
      </w:r>
    </w:p>
    <w:p w:rsidR="00C70C85" w:rsidRDefault="00C70C85" w:rsidP="00C70C85">
      <w:pPr>
        <w:jc w:val="right"/>
      </w:pPr>
      <w:r>
        <w:t xml:space="preserve"> </w:t>
      </w:r>
      <w:r w:rsidRPr="000E6D9E">
        <w:t>«</w:t>
      </w:r>
      <w:r>
        <w:t>Дети рисуют Победу</w:t>
      </w:r>
      <w:r w:rsidRPr="000E6D9E">
        <w:t>»</w:t>
      </w:r>
    </w:p>
    <w:p w:rsidR="00C70C85" w:rsidRDefault="00C70C85" w:rsidP="00C70C85">
      <w:pPr>
        <w:jc w:val="center"/>
        <w:rPr>
          <w:b/>
        </w:rPr>
      </w:pPr>
    </w:p>
    <w:p w:rsidR="00C70C85" w:rsidRDefault="00C70C85" w:rsidP="00C70C85">
      <w:pPr>
        <w:jc w:val="center"/>
        <w:rPr>
          <w:b/>
        </w:rPr>
      </w:pPr>
    </w:p>
    <w:p w:rsidR="00C70C85" w:rsidRPr="005606DA" w:rsidRDefault="00C70C85" w:rsidP="00C70C85">
      <w:pPr>
        <w:jc w:val="center"/>
        <w:rPr>
          <w:b/>
        </w:rPr>
      </w:pPr>
      <w:r w:rsidRPr="005606DA">
        <w:rPr>
          <w:b/>
        </w:rPr>
        <w:t xml:space="preserve">Анкета-заявка </w:t>
      </w:r>
    </w:p>
    <w:p w:rsidR="00C70C85" w:rsidRDefault="00C70C85" w:rsidP="00C70C85">
      <w:pPr>
        <w:jc w:val="center"/>
        <w:rPr>
          <w:b/>
        </w:rPr>
      </w:pPr>
      <w:r>
        <w:rPr>
          <w:b/>
        </w:rPr>
        <w:t xml:space="preserve">участника </w:t>
      </w:r>
      <w:r w:rsidRPr="005606DA">
        <w:rPr>
          <w:b/>
        </w:rPr>
        <w:t xml:space="preserve">конкурса </w:t>
      </w:r>
      <w:r>
        <w:rPr>
          <w:b/>
        </w:rPr>
        <w:t xml:space="preserve">рисунков </w:t>
      </w:r>
      <w:r w:rsidRPr="005606DA">
        <w:rPr>
          <w:b/>
        </w:rPr>
        <w:t>«</w:t>
      </w:r>
      <w:r>
        <w:rPr>
          <w:b/>
          <w:color w:val="000000"/>
        </w:rPr>
        <w:t>Дети рисуют Победу</w:t>
      </w:r>
      <w:r w:rsidRPr="005606DA">
        <w:rPr>
          <w:b/>
        </w:rPr>
        <w:t>»</w:t>
      </w:r>
    </w:p>
    <w:p w:rsidR="00C70C85" w:rsidRDefault="00C70C85" w:rsidP="00C70C85">
      <w:pPr>
        <w:rPr>
          <w:b/>
        </w:rPr>
      </w:pPr>
    </w:p>
    <w:p w:rsidR="00C70C85" w:rsidRDefault="00C70C85" w:rsidP="00C70C85">
      <w:r w:rsidRPr="001E51DA">
        <w:t>Контактный телефон</w:t>
      </w:r>
      <w:r>
        <w:t>:</w:t>
      </w:r>
    </w:p>
    <w:p w:rsidR="00C70C85" w:rsidRDefault="00C70C85" w:rsidP="00C70C85">
      <w:r w:rsidRPr="001E51DA">
        <w:tab/>
      </w:r>
      <w:r w:rsidRPr="001E51DA">
        <w:tab/>
      </w:r>
      <w:r w:rsidRPr="001E51DA">
        <w:tab/>
      </w:r>
    </w:p>
    <w:p w:rsidR="00C70C85" w:rsidRDefault="00C70C85" w:rsidP="00C70C85"/>
    <w:p w:rsidR="00C70C85" w:rsidRDefault="00C70C85" w:rsidP="00C70C85"/>
    <w:p w:rsidR="00C70C85" w:rsidRPr="007B2043" w:rsidRDefault="00C70C85" w:rsidP="00C70C85">
      <w:pPr>
        <w:jc w:val="center"/>
        <w:rPr>
          <w:b/>
        </w:rPr>
      </w:pPr>
      <w:r w:rsidRPr="007B2043">
        <w:rPr>
          <w:b/>
        </w:rPr>
        <w:t>СОГЛАСИЕ НА ОБРАБОТКУ ПЕРСОНАЛЬНЫХ ДАННЫХ</w:t>
      </w:r>
    </w:p>
    <w:p w:rsidR="00C70C85" w:rsidRDefault="00C70C85" w:rsidP="00C70C85">
      <w:pPr>
        <w:tabs>
          <w:tab w:val="left" w:pos="8625"/>
        </w:tabs>
        <w:jc w:val="both"/>
        <w:rPr>
          <w:b/>
        </w:rPr>
      </w:pPr>
    </w:p>
    <w:p w:rsidR="00C70C85" w:rsidRPr="007B2043" w:rsidRDefault="00C70C85" w:rsidP="00C70C85">
      <w:pPr>
        <w:tabs>
          <w:tab w:val="left" w:pos="8625"/>
        </w:tabs>
        <w:jc w:val="both"/>
      </w:pPr>
      <w:r w:rsidRPr="007B2043">
        <w:rPr>
          <w:b/>
        </w:rPr>
        <w:t>Я</w:t>
      </w:r>
      <w:r w:rsidRPr="007B2043">
        <w:t xml:space="preserve">, </w:t>
      </w:r>
      <w:r>
        <w:tab/>
      </w:r>
    </w:p>
    <w:tbl>
      <w:tblPr>
        <w:tblW w:w="9106" w:type="dxa"/>
        <w:tblInd w:w="2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C70C85" w:rsidRPr="007B2043" w:rsidTr="00E75DAA">
        <w:tc>
          <w:tcPr>
            <w:tcW w:w="9106" w:type="dxa"/>
          </w:tcPr>
          <w:p w:rsidR="00C70C85" w:rsidRPr="007B2043" w:rsidRDefault="00C70C85" w:rsidP="00E75DAA">
            <w:pPr>
              <w:jc w:val="center"/>
            </w:pPr>
            <w:r w:rsidRPr="007B2043">
              <w:t>(Ф.И.О. субъекта персональных данных Ф.И.О. / законного представителя субъекта персональных данных)</w:t>
            </w:r>
          </w:p>
        </w:tc>
      </w:tr>
    </w:tbl>
    <w:p w:rsidR="00C70C85" w:rsidRPr="007B2043" w:rsidRDefault="00C70C85" w:rsidP="00C70C85">
      <w:pPr>
        <w:ind w:firstLine="708"/>
        <w:jc w:val="both"/>
      </w:pPr>
    </w:p>
    <w:p w:rsidR="00C70C85" w:rsidRPr="008F32AB" w:rsidRDefault="00C70C85" w:rsidP="00C70C85">
      <w:pPr>
        <w:ind w:firstLine="708"/>
        <w:jc w:val="both"/>
        <w:rPr>
          <w:color w:val="000000"/>
        </w:rPr>
      </w:pPr>
      <w:r w:rsidRPr="007B2043">
        <w:t xml:space="preserve">в соответствии со статьёй 9 Федерального закона от 27.07.2006 № 152-ФЗ </w:t>
      </w:r>
      <w:r w:rsidRPr="007B2043">
        <w:rPr>
          <w:spacing w:val="-2"/>
        </w:rPr>
        <w:t xml:space="preserve">“О персональных данных”, </w:t>
      </w:r>
      <w:r w:rsidRPr="007B2043">
        <w:rPr>
          <w:b/>
        </w:rPr>
        <w:t>даю своё согласие</w:t>
      </w:r>
      <w:r>
        <w:rPr>
          <w:b/>
        </w:rPr>
        <w:t xml:space="preserve"> </w:t>
      </w:r>
      <w:r w:rsidRPr="008F32AB">
        <w:rPr>
          <w:color w:val="000000"/>
        </w:rPr>
        <w:t>отделу библиотечного обслуживания МАУК «КДЦ Премьер»</w:t>
      </w:r>
      <w:r>
        <w:rPr>
          <w:color w:val="000000"/>
        </w:rPr>
        <w:t xml:space="preserve"> </w:t>
      </w:r>
      <w:r w:rsidRPr="007B2043">
        <w:t xml:space="preserve">(далее – Оператор) на автоматизированную, а также без использования средств автоматизации </w:t>
      </w:r>
      <w:r w:rsidRPr="007B2043">
        <w:rPr>
          <w:b/>
        </w:rPr>
        <w:t>обработку</w:t>
      </w:r>
      <w:r w:rsidRPr="007B2043">
        <w:t xml:space="preserve"> </w:t>
      </w:r>
      <w:r w:rsidRPr="00F1734F">
        <w:t>моих</w:t>
      </w:r>
      <w:r w:rsidRPr="007B2043">
        <w:t xml:space="preserve"> персональных данных, включая: сбор, систематизацию, накопление, хранение, уточнение (обновление, изменение), использование, распространение (в том числе опубликование в социальных сетях, на сайте, в средствах массовой информации), обезличивание, блокирование, уничтожение.</w:t>
      </w:r>
    </w:p>
    <w:p w:rsidR="00C70C85" w:rsidRPr="007B2043" w:rsidRDefault="00C70C85" w:rsidP="00C70C85">
      <w:pPr>
        <w:contextualSpacing/>
        <w:jc w:val="both"/>
        <w:rPr>
          <w:b/>
        </w:rPr>
      </w:pPr>
      <w:r w:rsidRPr="007B2043">
        <w:rPr>
          <w:b/>
        </w:rPr>
        <w:t>Перечень персональных данных, на обработку которых даётся настоящее согласие:</w:t>
      </w:r>
    </w:p>
    <w:p w:rsidR="00C70C85" w:rsidRPr="007B2043" w:rsidRDefault="00C70C85" w:rsidP="00C70C85">
      <w:pPr>
        <w:contextualSpacing/>
        <w:jc w:val="both"/>
        <w:rPr>
          <w:b/>
          <w:u w:val="single"/>
        </w:rPr>
      </w:pPr>
      <w:r w:rsidRPr="007B2043">
        <w:rPr>
          <w:u w:val="single"/>
        </w:rPr>
        <w:t>ФИО</w:t>
      </w:r>
      <w:r>
        <w:rPr>
          <w:u w:val="single"/>
        </w:rPr>
        <w:t xml:space="preserve">, </w:t>
      </w:r>
      <w:r w:rsidRPr="007B2043">
        <w:rPr>
          <w:u w:val="single"/>
        </w:rPr>
        <w:t>номер телефона</w:t>
      </w:r>
      <w:r>
        <w:rPr>
          <w:u w:val="single"/>
        </w:rPr>
        <w:t>.</w:t>
      </w:r>
    </w:p>
    <w:p w:rsidR="00C70C85" w:rsidRPr="007874DC" w:rsidRDefault="00C70C85" w:rsidP="00C70C85">
      <w:pPr>
        <w:jc w:val="both"/>
        <w:rPr>
          <w:b/>
          <w:u w:val="single"/>
        </w:rPr>
      </w:pPr>
      <w:r w:rsidRPr="007B2043">
        <w:rPr>
          <w:b/>
        </w:rPr>
        <w:t xml:space="preserve">Цель сбора персональных данных: </w:t>
      </w:r>
      <w:r w:rsidRPr="007B2043">
        <w:rPr>
          <w:u w:val="single"/>
        </w:rPr>
        <w:t xml:space="preserve">участие в </w:t>
      </w:r>
      <w:r>
        <w:rPr>
          <w:u w:val="single"/>
        </w:rPr>
        <w:t xml:space="preserve">семейном </w:t>
      </w:r>
      <w:r w:rsidRPr="007B2043">
        <w:rPr>
          <w:u w:val="single"/>
        </w:rPr>
        <w:t xml:space="preserve">конкурсе </w:t>
      </w:r>
      <w:r>
        <w:rPr>
          <w:u w:val="single"/>
        </w:rPr>
        <w:t>рисунков</w:t>
      </w:r>
      <w:r w:rsidRPr="007874DC">
        <w:rPr>
          <w:u w:val="single"/>
        </w:rPr>
        <w:t xml:space="preserve"> «</w:t>
      </w:r>
      <w:r>
        <w:rPr>
          <w:u w:val="single"/>
        </w:rPr>
        <w:t>Дети рисуют Победу</w:t>
      </w:r>
      <w:r w:rsidRPr="007874DC">
        <w:rPr>
          <w:u w:val="single"/>
        </w:rPr>
        <w:t>».</w:t>
      </w:r>
    </w:p>
    <w:p w:rsidR="00C70C85" w:rsidRPr="007B2043" w:rsidRDefault="00C70C85" w:rsidP="00C70C85">
      <w:pPr>
        <w:ind w:firstLine="708"/>
        <w:jc w:val="both"/>
        <w:rPr>
          <w:color w:val="000000"/>
        </w:rPr>
      </w:pPr>
      <w:r w:rsidRPr="007B2043">
        <w:t xml:space="preserve">Настоящее согласие вступает в силу с момента его подписания и действует </w:t>
      </w:r>
      <w:r w:rsidRPr="007B2043">
        <w:rPr>
          <w:color w:val="000000"/>
        </w:rPr>
        <w:t xml:space="preserve">до достижения целей обработки персональных данных или в течение срока хранения информации. </w:t>
      </w:r>
    </w:p>
    <w:p w:rsidR="00C70C85" w:rsidRPr="007B2043" w:rsidRDefault="00C70C85" w:rsidP="00C70C85">
      <w:pPr>
        <w:shd w:val="clear" w:color="auto" w:fill="FFFFFF"/>
        <w:ind w:firstLine="709"/>
        <w:jc w:val="both"/>
        <w:rPr>
          <w:color w:val="000000"/>
        </w:rPr>
      </w:pPr>
      <w:r w:rsidRPr="007B2043">
        <w:rPr>
          <w:color w:val="000000"/>
        </w:rPr>
        <w:t xml:space="preserve">Данное согласие может быть отозвано в любой момент по моему письменному заявлению.  </w:t>
      </w:r>
    </w:p>
    <w:p w:rsidR="00C70C85" w:rsidRDefault="00C70C85" w:rsidP="00C70C85">
      <w:pPr>
        <w:shd w:val="clear" w:color="auto" w:fill="FFFFFF"/>
        <w:ind w:firstLine="709"/>
        <w:jc w:val="both"/>
        <w:rPr>
          <w:color w:val="000000"/>
        </w:rPr>
      </w:pPr>
      <w:r w:rsidRPr="007B2043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C70C85" w:rsidRPr="007B2043" w:rsidRDefault="00C70C85" w:rsidP="00C70C85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4013"/>
      </w:tblGrid>
      <w:tr w:rsidR="00C70C85" w:rsidRPr="007B2043" w:rsidTr="00E75DA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C85" w:rsidRPr="007B2043" w:rsidRDefault="00C70C85" w:rsidP="00E75DAA">
            <w:pPr>
              <w:jc w:val="right"/>
            </w:pPr>
            <w:r w:rsidRPr="007B2043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C85" w:rsidRPr="007B2043" w:rsidRDefault="00C70C85" w:rsidP="00E75DA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C85" w:rsidRPr="007B2043" w:rsidRDefault="00C70C85" w:rsidP="00E75DAA">
            <w:r w:rsidRPr="007B2043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C85" w:rsidRPr="007B2043" w:rsidRDefault="00C70C85" w:rsidP="00E75DAA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C85" w:rsidRPr="007B2043" w:rsidRDefault="00C70C85" w:rsidP="00E75DAA">
            <w:pPr>
              <w:jc w:val="right"/>
            </w:pPr>
            <w:r w:rsidRPr="007B2043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C85" w:rsidRPr="007B2043" w:rsidRDefault="00C70C85" w:rsidP="00E75DAA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C85" w:rsidRPr="007B2043" w:rsidRDefault="00C70C85" w:rsidP="00E75DAA">
            <w:pPr>
              <w:ind w:left="57"/>
            </w:pPr>
            <w:r w:rsidRPr="007B2043"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C85" w:rsidRPr="007B2043" w:rsidRDefault="00C70C85" w:rsidP="00E75DAA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C85" w:rsidRPr="007B2043" w:rsidRDefault="00C70C85" w:rsidP="00E75DAA"/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C85" w:rsidRPr="007B2043" w:rsidRDefault="00C70C85" w:rsidP="00E75DAA"/>
        </w:tc>
      </w:tr>
      <w:tr w:rsidR="00C70C85" w:rsidRPr="007B2043" w:rsidTr="00E75DA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70C85" w:rsidRPr="007B2043" w:rsidRDefault="00C70C85" w:rsidP="00E75DA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70C85" w:rsidRPr="007B2043" w:rsidRDefault="00C70C85" w:rsidP="00E75DA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0C85" w:rsidRPr="007B2043" w:rsidRDefault="00C70C85" w:rsidP="00E75DA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0C85" w:rsidRPr="007B2043" w:rsidRDefault="00C70C85" w:rsidP="00E75DAA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70C85" w:rsidRPr="007B2043" w:rsidRDefault="00C70C85" w:rsidP="00E75DAA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70C85" w:rsidRPr="007B2043" w:rsidRDefault="00C70C85" w:rsidP="00E75DAA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0C85" w:rsidRPr="007B2043" w:rsidRDefault="00C70C85" w:rsidP="00E75DAA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C85" w:rsidRPr="007B2043" w:rsidRDefault="00C70C85" w:rsidP="00E75DAA">
            <w:pPr>
              <w:jc w:val="center"/>
              <w:rPr>
                <w:sz w:val="16"/>
                <w:szCs w:val="16"/>
              </w:rPr>
            </w:pPr>
            <w:r w:rsidRPr="007B2043">
              <w:rPr>
                <w:sz w:val="16"/>
                <w:szCs w:val="16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70C85" w:rsidRPr="007B2043" w:rsidRDefault="00C70C85" w:rsidP="00E75DAA">
            <w:pPr>
              <w:rPr>
                <w:sz w:val="16"/>
                <w:szCs w:val="16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C85" w:rsidRPr="007B2043" w:rsidRDefault="00C70C85" w:rsidP="00E75DAA">
            <w:pPr>
              <w:jc w:val="center"/>
              <w:rPr>
                <w:sz w:val="16"/>
                <w:szCs w:val="16"/>
              </w:rPr>
            </w:pPr>
            <w:r w:rsidRPr="007B2043">
              <w:rPr>
                <w:sz w:val="16"/>
                <w:szCs w:val="16"/>
              </w:rPr>
              <w:t>(Ф.И.О.)</w:t>
            </w:r>
          </w:p>
        </w:tc>
      </w:tr>
    </w:tbl>
    <w:p w:rsidR="00C70C85" w:rsidRPr="007B2043" w:rsidRDefault="00C70C85" w:rsidP="00C70C85">
      <w:pPr>
        <w:spacing w:line="276" w:lineRule="auto"/>
        <w:jc w:val="center"/>
        <w:rPr>
          <w:b/>
        </w:rPr>
      </w:pPr>
    </w:p>
    <w:p w:rsidR="00C70C85" w:rsidRDefault="00C70C85" w:rsidP="00C70C85"/>
    <w:p w:rsidR="00244791" w:rsidRDefault="00244791">
      <w:bookmarkStart w:id="0" w:name="_GoBack"/>
      <w:bookmarkEnd w:id="0"/>
    </w:p>
    <w:sectPr w:rsidR="0024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3B91"/>
    <w:multiLevelType w:val="multilevel"/>
    <w:tmpl w:val="F926D95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0A05ED0"/>
    <w:multiLevelType w:val="multilevel"/>
    <w:tmpl w:val="5FBE6188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E4"/>
    <w:rsid w:val="00244791"/>
    <w:rsid w:val="005A01E4"/>
    <w:rsid w:val="00C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16C14-092B-4361-89A2-66AB8699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C8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70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2025-04-04T11:20:00Z</dcterms:created>
  <dcterms:modified xsi:type="dcterms:W3CDTF">2025-04-04T11:20:00Z</dcterms:modified>
</cp:coreProperties>
</file>