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8B" w:rsidRPr="0049168B" w:rsidRDefault="0049168B" w:rsidP="0049168B">
      <w:pPr>
        <w:keepNext/>
        <w:spacing w:after="0" w:line="240" w:lineRule="auto"/>
        <w:jc w:val="center"/>
        <w:outlineLvl w:val="1"/>
        <w:rPr>
          <w:rFonts w:ascii="Times New Roman" w:eastAsia="Times New Roman" w:hAnsi="Times New Roman" w:cs="Times New Roman"/>
          <w:b/>
          <w:caps/>
          <w:color w:val="000000"/>
          <w:sz w:val="28"/>
          <w:szCs w:val="28"/>
        </w:rPr>
      </w:pPr>
      <w:r>
        <w:rPr>
          <w:rFonts w:ascii="Times New Roman" w:eastAsia="Times New Roman" w:hAnsi="Times New Roman" w:cs="Times New Roman"/>
          <w:noProof/>
          <w:sz w:val="28"/>
          <w:szCs w:val="20"/>
        </w:rPr>
        <w:drawing>
          <wp:inline distT="0" distB="0" distL="0" distR="0">
            <wp:extent cx="542925" cy="723900"/>
            <wp:effectExtent l="19050" t="0" r="9525" b="0"/>
            <wp:docPr id="12" name="Рисунок 1"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ски11й2"/>
                    <pic:cNvPicPr>
                      <a:picLocks noChangeAspect="1" noChangeArrowheads="1"/>
                    </pic:cNvPicPr>
                  </pic:nvPicPr>
                  <pic:blipFill>
                    <a:blip r:embed="rId4" cstate="print"/>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49168B" w:rsidRPr="0049168B" w:rsidRDefault="0049168B" w:rsidP="0049168B">
      <w:pPr>
        <w:keepNext/>
        <w:spacing w:after="0" w:line="240" w:lineRule="auto"/>
        <w:ind w:left="708"/>
        <w:jc w:val="center"/>
        <w:outlineLvl w:val="1"/>
        <w:rPr>
          <w:rFonts w:ascii="Times New Roman" w:eastAsia="Times New Roman" w:hAnsi="Times New Roman" w:cs="Times New Roman"/>
          <w:b/>
          <w:caps/>
          <w:color w:val="000000"/>
          <w:sz w:val="28"/>
          <w:szCs w:val="28"/>
        </w:rPr>
      </w:pPr>
      <w:r w:rsidRPr="0049168B">
        <w:rPr>
          <w:rFonts w:ascii="Times New Roman" w:eastAsia="Times New Roman" w:hAnsi="Times New Roman" w:cs="Times New Roman"/>
          <w:b/>
          <w:caps/>
          <w:color w:val="000000"/>
          <w:sz w:val="28"/>
          <w:szCs w:val="28"/>
        </w:rPr>
        <w:t>АДМИНИСТРАЦИЯ</w:t>
      </w:r>
    </w:p>
    <w:p w:rsidR="0049168B" w:rsidRPr="0049168B" w:rsidRDefault="0049168B" w:rsidP="0049168B">
      <w:pPr>
        <w:keepNext/>
        <w:spacing w:after="0" w:line="240" w:lineRule="auto"/>
        <w:ind w:left="708"/>
        <w:jc w:val="center"/>
        <w:outlineLvl w:val="1"/>
        <w:rPr>
          <w:rFonts w:ascii="Times New Roman" w:eastAsia="Times New Roman" w:hAnsi="Times New Roman" w:cs="Times New Roman"/>
          <w:b/>
          <w:caps/>
          <w:color w:val="000000"/>
          <w:sz w:val="28"/>
          <w:szCs w:val="28"/>
        </w:rPr>
      </w:pPr>
      <w:r w:rsidRPr="0049168B">
        <w:rPr>
          <w:rFonts w:ascii="Times New Roman" w:eastAsia="Times New Roman" w:hAnsi="Times New Roman" w:cs="Times New Roman"/>
          <w:b/>
          <w:caps/>
          <w:color w:val="000000"/>
          <w:sz w:val="28"/>
          <w:szCs w:val="28"/>
        </w:rPr>
        <w:t>ГОРОДСКОго ПОСЕЛЕНИя федоровский</w:t>
      </w:r>
    </w:p>
    <w:p w:rsidR="0049168B" w:rsidRPr="0049168B" w:rsidRDefault="0049168B" w:rsidP="0049168B">
      <w:pPr>
        <w:keepNext/>
        <w:spacing w:after="0" w:line="240" w:lineRule="auto"/>
        <w:ind w:left="708"/>
        <w:jc w:val="center"/>
        <w:outlineLvl w:val="1"/>
        <w:rPr>
          <w:rFonts w:ascii="Times New Roman" w:eastAsia="Times New Roman" w:hAnsi="Times New Roman" w:cs="Times New Roman"/>
          <w:caps/>
          <w:color w:val="000000"/>
          <w:sz w:val="28"/>
          <w:szCs w:val="28"/>
        </w:rPr>
      </w:pPr>
      <w:r w:rsidRPr="0049168B">
        <w:rPr>
          <w:rFonts w:ascii="Times New Roman" w:eastAsia="Times New Roman" w:hAnsi="Times New Roman" w:cs="Times New Roman"/>
          <w:caps/>
          <w:color w:val="000000"/>
          <w:sz w:val="28"/>
          <w:szCs w:val="28"/>
        </w:rPr>
        <w:t>СУРГУТСКОГО   РАЙОНА</w:t>
      </w:r>
    </w:p>
    <w:p w:rsidR="0049168B" w:rsidRPr="0049168B" w:rsidRDefault="0049168B" w:rsidP="0049168B">
      <w:pPr>
        <w:spacing w:after="0" w:line="240" w:lineRule="auto"/>
        <w:ind w:left="708"/>
        <w:jc w:val="center"/>
        <w:rPr>
          <w:rFonts w:ascii="Times New Roman" w:eastAsia="Times New Roman" w:hAnsi="Times New Roman" w:cs="Times New Roman"/>
          <w:sz w:val="24"/>
          <w:szCs w:val="24"/>
        </w:rPr>
      </w:pPr>
      <w:r w:rsidRPr="0049168B">
        <w:rPr>
          <w:rFonts w:ascii="Times New Roman" w:eastAsia="Times New Roman" w:hAnsi="Times New Roman" w:cs="Times New Roman"/>
          <w:sz w:val="28"/>
          <w:szCs w:val="28"/>
        </w:rPr>
        <w:t>ХАНТЫ-МАНСИЙСКОГО АВТОНОМНОГО ОКРУГА - ЮГРЫ</w:t>
      </w:r>
    </w:p>
    <w:p w:rsidR="0049168B" w:rsidRPr="0049168B" w:rsidRDefault="0049168B" w:rsidP="0049168B">
      <w:pPr>
        <w:keepNext/>
        <w:spacing w:after="0" w:line="240" w:lineRule="auto"/>
        <w:ind w:left="708"/>
        <w:jc w:val="center"/>
        <w:outlineLvl w:val="2"/>
        <w:rPr>
          <w:rFonts w:ascii="Times New Roman" w:eastAsia="Times New Roman" w:hAnsi="Times New Roman" w:cs="Times New Roman"/>
          <w:b/>
          <w:bCs/>
          <w:color w:val="000000"/>
          <w:sz w:val="32"/>
          <w:szCs w:val="24"/>
        </w:rPr>
      </w:pPr>
      <w:proofErr w:type="gramStart"/>
      <w:r w:rsidRPr="0049168B">
        <w:rPr>
          <w:rFonts w:ascii="Times New Roman" w:eastAsia="Times New Roman" w:hAnsi="Times New Roman" w:cs="Times New Roman"/>
          <w:b/>
          <w:bCs/>
          <w:color w:val="000000"/>
          <w:sz w:val="32"/>
          <w:szCs w:val="24"/>
        </w:rPr>
        <w:t>П</w:t>
      </w:r>
      <w:proofErr w:type="gramEnd"/>
      <w:r w:rsidRPr="0049168B">
        <w:rPr>
          <w:rFonts w:ascii="Times New Roman" w:eastAsia="Times New Roman" w:hAnsi="Times New Roman" w:cs="Times New Roman"/>
          <w:b/>
          <w:bCs/>
          <w:color w:val="000000"/>
          <w:sz w:val="32"/>
          <w:szCs w:val="24"/>
        </w:rPr>
        <w:t xml:space="preserve"> О С Т А Н О В Л Е Н И Е</w:t>
      </w:r>
    </w:p>
    <w:p w:rsidR="0049168B" w:rsidRPr="0049168B" w:rsidRDefault="0049168B" w:rsidP="0049168B">
      <w:pPr>
        <w:spacing w:after="0" w:line="240" w:lineRule="auto"/>
        <w:ind w:right="-1"/>
        <w:jc w:val="both"/>
        <w:rPr>
          <w:rFonts w:ascii="Times New Roman" w:eastAsia="Times New Roman" w:hAnsi="Times New Roman" w:cs="Times New Roman"/>
          <w:b/>
          <w:bCs/>
          <w:sz w:val="28"/>
          <w:szCs w:val="24"/>
        </w:rPr>
      </w:pPr>
    </w:p>
    <w:p w:rsidR="0049168B" w:rsidRPr="0049168B" w:rsidRDefault="0049168B" w:rsidP="0049168B">
      <w:pPr>
        <w:spacing w:after="0" w:line="240" w:lineRule="auto"/>
        <w:ind w:right="-1"/>
        <w:jc w:val="both"/>
        <w:rPr>
          <w:rFonts w:ascii="Times New Roman" w:eastAsia="Times New Roman" w:hAnsi="Times New Roman" w:cs="Times New Roman"/>
          <w:b/>
          <w:bCs/>
          <w:sz w:val="28"/>
          <w:szCs w:val="24"/>
        </w:rPr>
      </w:pPr>
      <w:r w:rsidRPr="0049168B">
        <w:rPr>
          <w:rFonts w:ascii="Times New Roman" w:eastAsia="Times New Roman" w:hAnsi="Times New Roman" w:cs="Times New Roman"/>
          <w:b/>
          <w:bCs/>
          <w:sz w:val="28"/>
          <w:szCs w:val="24"/>
        </w:rPr>
        <w:t>«29» июня 2012 года                                                                         № 199-п/</w:t>
      </w:r>
      <w:proofErr w:type="spellStart"/>
      <w:r w:rsidRPr="0049168B">
        <w:rPr>
          <w:rFonts w:ascii="Times New Roman" w:eastAsia="Times New Roman" w:hAnsi="Times New Roman" w:cs="Times New Roman"/>
          <w:b/>
          <w:bCs/>
          <w:sz w:val="28"/>
          <w:szCs w:val="24"/>
        </w:rPr>
        <w:t>пна</w:t>
      </w:r>
      <w:proofErr w:type="spellEnd"/>
    </w:p>
    <w:p w:rsidR="0049168B" w:rsidRPr="0049168B" w:rsidRDefault="0049168B" w:rsidP="0049168B">
      <w:pPr>
        <w:spacing w:after="0" w:line="240" w:lineRule="auto"/>
        <w:jc w:val="both"/>
        <w:rPr>
          <w:rFonts w:ascii="Times New Roman" w:eastAsia="Times New Roman" w:hAnsi="Times New Roman" w:cs="Times New Roman"/>
          <w:b/>
          <w:bCs/>
          <w:sz w:val="28"/>
          <w:szCs w:val="24"/>
        </w:rPr>
      </w:pPr>
      <w:proofErr w:type="spellStart"/>
      <w:r w:rsidRPr="0049168B">
        <w:rPr>
          <w:rFonts w:ascii="Times New Roman" w:eastAsia="Times New Roman" w:hAnsi="Times New Roman" w:cs="Times New Roman"/>
          <w:b/>
          <w:bCs/>
          <w:sz w:val="28"/>
          <w:szCs w:val="24"/>
        </w:rPr>
        <w:t>пгт</w:t>
      </w:r>
      <w:proofErr w:type="spellEnd"/>
      <w:r w:rsidRPr="0049168B">
        <w:rPr>
          <w:rFonts w:ascii="Times New Roman" w:eastAsia="Times New Roman" w:hAnsi="Times New Roman" w:cs="Times New Roman"/>
          <w:b/>
          <w:bCs/>
          <w:sz w:val="28"/>
          <w:szCs w:val="24"/>
        </w:rPr>
        <w:t>. Федоровский</w:t>
      </w:r>
    </w:p>
    <w:p w:rsidR="0049168B" w:rsidRPr="0049168B" w:rsidRDefault="0049168B" w:rsidP="0049168B">
      <w:pPr>
        <w:spacing w:after="0" w:line="240" w:lineRule="auto"/>
        <w:jc w:val="both"/>
        <w:rPr>
          <w:rFonts w:ascii="Times New Roman" w:eastAsia="Calibri" w:hAnsi="Times New Roman" w:cs="Times New Roman"/>
          <w:sz w:val="28"/>
          <w:lang w:eastAsia="en-US" w:bidi="en-US"/>
        </w:rPr>
      </w:pPr>
    </w:p>
    <w:p w:rsidR="0049168B" w:rsidRPr="0049168B" w:rsidRDefault="0049168B" w:rsidP="0049168B">
      <w:pPr>
        <w:spacing w:after="0" w:line="240" w:lineRule="auto"/>
        <w:ind w:right="3496"/>
        <w:jc w:val="both"/>
        <w:rPr>
          <w:rFonts w:ascii="Times New Roman" w:eastAsia="Times New Roman" w:hAnsi="Times New Roman" w:cs="Times New Roman"/>
          <w:sz w:val="28"/>
          <w:szCs w:val="28"/>
        </w:rPr>
      </w:pPr>
      <w:r w:rsidRPr="0049168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w:t>
      </w:r>
    </w:p>
    <w:p w:rsidR="0049168B" w:rsidRPr="0049168B" w:rsidRDefault="0049168B" w:rsidP="0049168B">
      <w:pPr>
        <w:spacing w:after="0" w:line="240" w:lineRule="auto"/>
        <w:ind w:right="3496"/>
        <w:jc w:val="both"/>
        <w:rPr>
          <w:rFonts w:ascii="Times New Roman" w:eastAsia="Times New Roman" w:hAnsi="Times New Roman" w:cs="Times New Roman"/>
          <w:sz w:val="28"/>
          <w:szCs w:val="28"/>
        </w:rPr>
      </w:pPr>
      <w:r w:rsidRPr="0049168B">
        <w:rPr>
          <w:rFonts w:ascii="Times New Roman" w:eastAsia="Times New Roman" w:hAnsi="Times New Roman" w:cs="Times New Roman"/>
          <w:sz w:val="28"/>
          <w:szCs w:val="28"/>
        </w:rPr>
        <w:t>«Предоставление доступа к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49168B" w:rsidRPr="0049168B" w:rsidRDefault="0049168B" w:rsidP="0049168B">
      <w:pPr>
        <w:spacing w:after="0" w:line="240" w:lineRule="auto"/>
        <w:jc w:val="both"/>
        <w:rPr>
          <w:rFonts w:ascii="Times New Roman" w:eastAsia="Calibri" w:hAnsi="Times New Roman" w:cs="Times New Roman"/>
          <w:sz w:val="28"/>
          <w:lang w:eastAsia="en-US" w:bidi="en-US"/>
        </w:rPr>
      </w:pPr>
    </w:p>
    <w:p w:rsidR="0049168B" w:rsidRPr="0049168B" w:rsidRDefault="0049168B" w:rsidP="0049168B">
      <w:pPr>
        <w:autoSpaceDE w:val="0"/>
        <w:autoSpaceDN w:val="0"/>
        <w:adjustRightInd w:val="0"/>
        <w:spacing w:after="0" w:line="240" w:lineRule="auto"/>
        <w:jc w:val="both"/>
        <w:rPr>
          <w:rFonts w:ascii="Times New Roman" w:eastAsia="Times New Roman" w:hAnsi="Times New Roman" w:cs="Times New Roman"/>
          <w:sz w:val="28"/>
          <w:szCs w:val="28"/>
        </w:rPr>
      </w:pPr>
      <w:r w:rsidRPr="0049168B">
        <w:rPr>
          <w:rFonts w:ascii="Times New Roman" w:eastAsia="Times New Roman" w:hAnsi="Times New Roman" w:cs="Times New Roman"/>
          <w:sz w:val="28"/>
          <w:szCs w:val="28"/>
        </w:rPr>
        <w:t xml:space="preserve">     В соответствии с Федеральным </w:t>
      </w:r>
      <w:hyperlink r:id="rId5" w:history="1">
        <w:r w:rsidRPr="0049168B">
          <w:rPr>
            <w:rFonts w:ascii="Times New Roman" w:eastAsia="Times New Roman" w:hAnsi="Times New Roman" w:cs="Times New Roman"/>
            <w:color w:val="000000"/>
            <w:sz w:val="28"/>
            <w:szCs w:val="28"/>
          </w:rPr>
          <w:t>законом</w:t>
        </w:r>
      </w:hyperlink>
      <w:r w:rsidRPr="0049168B">
        <w:rPr>
          <w:rFonts w:ascii="Times New Roman" w:eastAsia="Times New Roman" w:hAnsi="Times New Roman" w:cs="Times New Roman"/>
          <w:color w:val="000000"/>
          <w:sz w:val="28"/>
          <w:szCs w:val="28"/>
        </w:rPr>
        <w:t xml:space="preserve"> Российской Федерации</w:t>
      </w:r>
      <w:r w:rsidRPr="0049168B">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w:t>
      </w:r>
      <w:r w:rsidRPr="0049168B">
        <w:rPr>
          <w:rFonts w:ascii="Times New Roman" w:eastAsia="Times New Roman" w:hAnsi="Times New Roman" w:cs="Times New Roman"/>
          <w:color w:val="000000"/>
          <w:sz w:val="28"/>
          <w:szCs w:val="28"/>
        </w:rPr>
        <w:t>постановлением администрации городского поселения Федоровский от 23.06.2011 № 216-п/</w:t>
      </w:r>
      <w:proofErr w:type="spellStart"/>
      <w:r w:rsidRPr="0049168B">
        <w:rPr>
          <w:rFonts w:ascii="Times New Roman" w:eastAsia="Times New Roman" w:hAnsi="Times New Roman" w:cs="Times New Roman"/>
          <w:color w:val="000000"/>
          <w:sz w:val="28"/>
          <w:szCs w:val="28"/>
        </w:rPr>
        <w:t>нпа</w:t>
      </w:r>
      <w:proofErr w:type="spellEnd"/>
      <w:r w:rsidRPr="0049168B">
        <w:rPr>
          <w:rFonts w:ascii="Times New Roman" w:eastAsia="Times New Roman" w:hAnsi="Times New Roman" w:cs="Times New Roman"/>
          <w:color w:val="000000"/>
          <w:sz w:val="28"/>
          <w:szCs w:val="28"/>
        </w:rPr>
        <w:t xml:space="preserve">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 (в редакции от 10.05.2012 №135-п/</w:t>
      </w:r>
      <w:proofErr w:type="spellStart"/>
      <w:r w:rsidRPr="0049168B">
        <w:rPr>
          <w:rFonts w:ascii="Times New Roman" w:eastAsia="Times New Roman" w:hAnsi="Times New Roman" w:cs="Times New Roman"/>
          <w:color w:val="000000"/>
          <w:sz w:val="28"/>
          <w:szCs w:val="28"/>
        </w:rPr>
        <w:t>нпа</w:t>
      </w:r>
      <w:proofErr w:type="spellEnd"/>
      <w:r w:rsidRPr="0049168B">
        <w:rPr>
          <w:rFonts w:ascii="Times New Roman" w:eastAsia="Times New Roman" w:hAnsi="Times New Roman" w:cs="Times New Roman"/>
          <w:color w:val="000000"/>
          <w:sz w:val="28"/>
          <w:szCs w:val="28"/>
        </w:rPr>
        <w:t>)</w:t>
      </w:r>
      <w:r w:rsidRPr="0049168B">
        <w:rPr>
          <w:rFonts w:ascii="Times New Roman" w:eastAsia="Times New Roman" w:hAnsi="Times New Roman" w:cs="Times New Roman"/>
          <w:sz w:val="28"/>
          <w:szCs w:val="28"/>
        </w:rPr>
        <w:t>:</w:t>
      </w:r>
    </w:p>
    <w:p w:rsidR="0049168B" w:rsidRPr="0049168B" w:rsidRDefault="0049168B" w:rsidP="0049168B">
      <w:p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9168B">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доступа к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 согласно приложению.</w:t>
      </w:r>
    </w:p>
    <w:p w:rsidR="0049168B" w:rsidRPr="0049168B" w:rsidRDefault="0049168B" w:rsidP="0049168B">
      <w:pPr>
        <w:suppressAutoHyphens/>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49168B">
        <w:rPr>
          <w:rFonts w:ascii="Times New Roman" w:eastAsia="Times New Roman" w:hAnsi="Times New Roman" w:cs="Times New Roman"/>
          <w:bCs/>
          <w:sz w:val="28"/>
          <w:szCs w:val="28"/>
        </w:rPr>
        <w:t>2. Считать утратившим силу</w:t>
      </w:r>
      <w:r w:rsidRPr="0049168B">
        <w:rPr>
          <w:rFonts w:ascii="Times New Roman" w:eastAsia="Times New Roman" w:hAnsi="Times New Roman" w:cs="Times New Roman"/>
          <w:b/>
          <w:bCs/>
          <w:sz w:val="28"/>
          <w:szCs w:val="28"/>
        </w:rPr>
        <w:t xml:space="preserve"> </w:t>
      </w:r>
      <w:r w:rsidRPr="0049168B">
        <w:rPr>
          <w:rFonts w:ascii="Times New Roman" w:eastAsia="Times New Roman" w:hAnsi="Times New Roman" w:cs="Times New Roman"/>
          <w:bCs/>
          <w:sz w:val="28"/>
          <w:szCs w:val="28"/>
        </w:rPr>
        <w:t xml:space="preserve">постановление администрации городского поселения Федоровский от 10.10.2011 года                                                                         № </w:t>
      </w:r>
      <w:r w:rsidRPr="0049168B">
        <w:rPr>
          <w:rFonts w:ascii="Times New Roman" w:eastAsia="Times New Roman" w:hAnsi="Times New Roman" w:cs="Times New Roman"/>
          <w:sz w:val="28"/>
          <w:szCs w:val="28"/>
        </w:rPr>
        <w:t>314-п/</w:t>
      </w:r>
      <w:proofErr w:type="spellStart"/>
      <w:r w:rsidRPr="0049168B">
        <w:rPr>
          <w:rFonts w:ascii="Times New Roman" w:eastAsia="Times New Roman" w:hAnsi="Times New Roman" w:cs="Times New Roman"/>
          <w:sz w:val="28"/>
          <w:szCs w:val="28"/>
        </w:rPr>
        <w:t>нпа</w:t>
      </w:r>
      <w:proofErr w:type="spellEnd"/>
      <w:r w:rsidRPr="0049168B">
        <w:rPr>
          <w:rFonts w:ascii="Times New Roman" w:eastAsia="Times New Roman" w:hAnsi="Times New Roman" w:cs="Times New Roman"/>
          <w:sz w:val="28"/>
          <w:szCs w:val="28"/>
        </w:rPr>
        <w:t xml:space="preserve"> «</w:t>
      </w:r>
      <w:r w:rsidRPr="0049168B">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«Предоставление доступа к оцифрованным изданиям, хранящимся в МКУК «Федоровская библиотека», в том числе к фонду редких книг, с учетом законодательства Российской Федерации об авторских и смежных правах»</w:t>
      </w:r>
    </w:p>
    <w:p w:rsidR="0049168B" w:rsidRPr="0049168B" w:rsidRDefault="0049168B" w:rsidP="0049168B">
      <w:pPr>
        <w:suppressAutoHyphens/>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49168B">
        <w:rPr>
          <w:rFonts w:ascii="Times New Roman" w:eastAsia="Times New Roman" w:hAnsi="Times New Roman" w:cs="Times New Roman"/>
          <w:bCs/>
          <w:sz w:val="28"/>
          <w:szCs w:val="28"/>
        </w:rPr>
        <w:t>3. Настоящее постановление подлежит опубликованию и размещению на официальном сайте муниципального образования городское поселение Федоровский.</w:t>
      </w:r>
    </w:p>
    <w:p w:rsidR="0049168B" w:rsidRPr="0049168B" w:rsidRDefault="0049168B" w:rsidP="0049168B">
      <w:pPr>
        <w:autoSpaceDE w:val="0"/>
        <w:autoSpaceDN w:val="0"/>
        <w:adjustRightInd w:val="0"/>
        <w:spacing w:after="0" w:line="240" w:lineRule="auto"/>
        <w:jc w:val="both"/>
        <w:rPr>
          <w:rFonts w:ascii="Times New Roman" w:eastAsia="Times New Roman" w:hAnsi="Times New Roman" w:cs="Times New Roman"/>
          <w:sz w:val="28"/>
          <w:szCs w:val="28"/>
        </w:rPr>
      </w:pPr>
      <w:r w:rsidRPr="0049168B">
        <w:rPr>
          <w:rFonts w:ascii="Times New Roman" w:eastAsia="Times New Roman" w:hAnsi="Times New Roman" w:cs="Times New Roman"/>
          <w:sz w:val="28"/>
          <w:szCs w:val="28"/>
        </w:rPr>
        <w:lastRenderedPageBreak/>
        <w:t xml:space="preserve">4. Настоящее постановление вступает в силу после его официального опубликования (обнародования). </w:t>
      </w:r>
    </w:p>
    <w:p w:rsidR="0049168B" w:rsidRPr="0049168B" w:rsidRDefault="0049168B" w:rsidP="0049168B">
      <w:pPr>
        <w:autoSpaceDE w:val="0"/>
        <w:autoSpaceDN w:val="0"/>
        <w:adjustRightInd w:val="0"/>
        <w:spacing w:after="0" w:line="240" w:lineRule="auto"/>
        <w:jc w:val="both"/>
        <w:rPr>
          <w:rFonts w:ascii="Times New Roman" w:eastAsia="Times New Roman" w:hAnsi="Times New Roman" w:cs="Times New Roman"/>
          <w:sz w:val="28"/>
          <w:szCs w:val="28"/>
        </w:rPr>
      </w:pPr>
      <w:r w:rsidRPr="0049168B">
        <w:rPr>
          <w:rFonts w:ascii="Times New Roman" w:eastAsia="Times New Roman" w:hAnsi="Times New Roman" w:cs="Times New Roman"/>
          <w:sz w:val="28"/>
          <w:szCs w:val="28"/>
        </w:rPr>
        <w:t xml:space="preserve">5. </w:t>
      </w:r>
      <w:proofErr w:type="gramStart"/>
      <w:r w:rsidR="004A3C15" w:rsidRPr="00BA68EA">
        <w:rPr>
          <w:rFonts w:ascii="Times New Roman" w:eastAsia="Times New Roman" w:hAnsi="Times New Roman" w:cs="Times New Roman"/>
          <w:sz w:val="28"/>
          <w:szCs w:val="28"/>
        </w:rPr>
        <w:t>Контроль за</w:t>
      </w:r>
      <w:proofErr w:type="gramEnd"/>
      <w:r w:rsidR="004A3C15" w:rsidRPr="00BA68EA">
        <w:rPr>
          <w:rFonts w:ascii="Times New Roman" w:eastAsia="Times New Roman" w:hAnsi="Times New Roman" w:cs="Times New Roman"/>
          <w:sz w:val="28"/>
          <w:szCs w:val="28"/>
        </w:rPr>
        <w:t xml:space="preserve"> выполнением настоящего постановления возложить на </w:t>
      </w:r>
      <w:r w:rsidR="004A3C15" w:rsidRPr="0033198C">
        <w:rPr>
          <w:rFonts w:ascii="Times New Roman" w:eastAsia="Times New Roman" w:hAnsi="Times New Roman" w:cs="Times New Roman"/>
          <w:sz w:val="28"/>
          <w:szCs w:val="28"/>
        </w:rPr>
        <w:t>заместителя главы городского поселения Федоровский</w:t>
      </w:r>
      <w:r w:rsidR="004A3C15">
        <w:rPr>
          <w:rFonts w:ascii="Times New Roman" w:eastAsia="Times New Roman" w:hAnsi="Times New Roman" w:cs="Times New Roman"/>
          <w:sz w:val="28"/>
          <w:szCs w:val="28"/>
        </w:rPr>
        <w:t xml:space="preserve"> – начальника управления по организации деятельности органов местного самоуправления и социальному развитию администрации поселения.</w:t>
      </w:r>
    </w:p>
    <w:p w:rsidR="0049168B" w:rsidRPr="0049168B" w:rsidRDefault="0049168B" w:rsidP="0049168B">
      <w:pPr>
        <w:spacing w:after="0" w:line="240" w:lineRule="auto"/>
        <w:jc w:val="both"/>
        <w:rPr>
          <w:rFonts w:ascii="Times New Roman" w:eastAsia="Calibri" w:hAnsi="Times New Roman" w:cs="Times New Roman"/>
          <w:sz w:val="28"/>
          <w:lang w:eastAsia="en-US" w:bidi="en-US"/>
        </w:rPr>
      </w:pPr>
    </w:p>
    <w:p w:rsidR="0049168B" w:rsidRPr="0049168B" w:rsidRDefault="0049168B" w:rsidP="0049168B">
      <w:pPr>
        <w:spacing w:after="0" w:line="240" w:lineRule="auto"/>
        <w:jc w:val="both"/>
        <w:rPr>
          <w:rFonts w:ascii="Times New Roman" w:eastAsia="Calibri" w:hAnsi="Times New Roman" w:cs="Times New Roman"/>
          <w:sz w:val="28"/>
          <w:lang w:eastAsia="en-US" w:bidi="en-US"/>
        </w:rPr>
      </w:pPr>
      <w:r w:rsidRPr="0049168B">
        <w:rPr>
          <w:rFonts w:ascii="Times New Roman" w:eastAsia="Calibri" w:hAnsi="Times New Roman" w:cs="Times New Roman"/>
          <w:sz w:val="28"/>
          <w:lang w:eastAsia="en-US" w:bidi="en-US"/>
        </w:rPr>
        <w:t xml:space="preserve">Глава городского поселения </w:t>
      </w:r>
    </w:p>
    <w:p w:rsidR="0049168B" w:rsidRPr="0049168B" w:rsidRDefault="0049168B" w:rsidP="0049168B">
      <w:pPr>
        <w:spacing w:after="0" w:line="240" w:lineRule="auto"/>
        <w:jc w:val="both"/>
        <w:rPr>
          <w:rFonts w:ascii="Times New Roman" w:eastAsia="Calibri" w:hAnsi="Times New Roman" w:cs="Times New Roman"/>
          <w:sz w:val="28"/>
          <w:lang w:eastAsia="en-US" w:bidi="en-US"/>
        </w:rPr>
      </w:pPr>
      <w:r w:rsidRPr="0049168B">
        <w:rPr>
          <w:rFonts w:ascii="Times New Roman" w:eastAsia="Calibri" w:hAnsi="Times New Roman" w:cs="Times New Roman"/>
          <w:sz w:val="28"/>
          <w:lang w:eastAsia="en-US" w:bidi="en-US"/>
        </w:rPr>
        <w:t xml:space="preserve">Федоровский                                                                                 </w:t>
      </w:r>
      <w:proofErr w:type="spellStart"/>
      <w:r w:rsidRPr="0049168B">
        <w:rPr>
          <w:rFonts w:ascii="Times New Roman" w:eastAsia="Calibri" w:hAnsi="Times New Roman" w:cs="Times New Roman"/>
          <w:sz w:val="28"/>
          <w:lang w:eastAsia="en-US" w:bidi="en-US"/>
        </w:rPr>
        <w:t>Н.У.Рудышин</w:t>
      </w:r>
      <w:proofErr w:type="spellEnd"/>
    </w:p>
    <w:p w:rsidR="0049168B" w:rsidRPr="0049168B" w:rsidRDefault="0049168B" w:rsidP="0049168B">
      <w:pPr>
        <w:spacing w:after="0" w:line="240" w:lineRule="auto"/>
        <w:jc w:val="both"/>
        <w:rPr>
          <w:rFonts w:ascii="Times New Roman" w:eastAsia="Calibri" w:hAnsi="Times New Roman" w:cs="Times New Roman"/>
          <w:sz w:val="24"/>
          <w:lang w:eastAsia="en-US" w:bidi="en-US"/>
        </w:rPr>
      </w:pPr>
    </w:p>
    <w:p w:rsidR="0049168B" w:rsidRPr="0049168B" w:rsidRDefault="0049168B" w:rsidP="0049168B">
      <w:pPr>
        <w:spacing w:after="0" w:line="240" w:lineRule="auto"/>
        <w:jc w:val="both"/>
        <w:rPr>
          <w:rFonts w:ascii="Times New Roman" w:eastAsia="Calibri" w:hAnsi="Times New Roman" w:cs="Times New Roman"/>
          <w:sz w:val="28"/>
          <w:lang w:eastAsia="en-US" w:bidi="en-US"/>
        </w:rPr>
      </w:pPr>
      <w:r w:rsidRPr="0049168B">
        <w:rPr>
          <w:rFonts w:ascii="Times New Roman" w:eastAsia="Calibri" w:hAnsi="Times New Roman" w:cs="Times New Roman"/>
          <w:sz w:val="28"/>
          <w:lang w:eastAsia="en-US" w:bidi="en-US"/>
        </w:rPr>
        <w:t xml:space="preserve">исполнитель: </w:t>
      </w:r>
    </w:p>
    <w:p w:rsidR="0049168B" w:rsidRPr="0049168B" w:rsidRDefault="0049168B" w:rsidP="0049168B">
      <w:pPr>
        <w:spacing w:after="0" w:line="240" w:lineRule="auto"/>
        <w:jc w:val="both"/>
        <w:rPr>
          <w:rFonts w:ascii="Times New Roman" w:eastAsia="Times New Roman" w:hAnsi="Times New Roman" w:cs="Times New Roman"/>
          <w:sz w:val="28"/>
        </w:rPr>
      </w:pPr>
      <w:r w:rsidRPr="0049168B">
        <w:rPr>
          <w:rFonts w:ascii="Times New Roman" w:eastAsia="Times New Roman" w:hAnsi="Times New Roman" w:cs="Times New Roman"/>
          <w:sz w:val="28"/>
        </w:rPr>
        <w:t xml:space="preserve">заместитель главы                              </w:t>
      </w:r>
    </w:p>
    <w:p w:rsidR="0049168B" w:rsidRPr="0049168B" w:rsidRDefault="0049168B" w:rsidP="0049168B">
      <w:pPr>
        <w:spacing w:after="0" w:line="240" w:lineRule="auto"/>
        <w:jc w:val="both"/>
        <w:rPr>
          <w:rFonts w:ascii="Times New Roman" w:eastAsia="Times New Roman" w:hAnsi="Times New Roman" w:cs="Times New Roman"/>
          <w:sz w:val="28"/>
        </w:rPr>
      </w:pPr>
      <w:r w:rsidRPr="0049168B">
        <w:rPr>
          <w:rFonts w:ascii="Times New Roman" w:eastAsia="Times New Roman" w:hAnsi="Times New Roman" w:cs="Times New Roman"/>
          <w:sz w:val="28"/>
        </w:rPr>
        <w:t xml:space="preserve">                     М.А.Сафронова</w:t>
      </w:r>
    </w:p>
    <w:p w:rsidR="0049168B" w:rsidRPr="0049168B" w:rsidRDefault="0049168B" w:rsidP="0049168B">
      <w:pPr>
        <w:spacing w:after="0" w:line="240" w:lineRule="auto"/>
        <w:jc w:val="both"/>
        <w:rPr>
          <w:rFonts w:ascii="Times New Roman" w:eastAsia="Calibri" w:hAnsi="Times New Roman" w:cs="Times New Roman"/>
          <w:sz w:val="28"/>
          <w:lang w:eastAsia="en-US" w:bidi="en-US"/>
        </w:rPr>
      </w:pPr>
    </w:p>
    <w:p w:rsidR="0049168B" w:rsidRPr="0049168B" w:rsidRDefault="0049168B" w:rsidP="0049168B">
      <w:pPr>
        <w:spacing w:after="0" w:line="240" w:lineRule="auto"/>
        <w:jc w:val="both"/>
        <w:rPr>
          <w:rFonts w:ascii="Times New Roman" w:eastAsia="Times New Roman" w:hAnsi="Times New Roman" w:cs="Times New Roman"/>
          <w:sz w:val="28"/>
          <w:szCs w:val="28"/>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4"/>
          <w:szCs w:val="24"/>
        </w:rPr>
      </w:pPr>
    </w:p>
    <w:p w:rsidR="0049168B" w:rsidRPr="0049168B" w:rsidRDefault="0049168B" w:rsidP="0049168B">
      <w:pPr>
        <w:spacing w:after="0" w:line="240" w:lineRule="auto"/>
        <w:jc w:val="both"/>
        <w:rPr>
          <w:rFonts w:ascii="Times New Roman" w:eastAsia="Times New Roman" w:hAnsi="Times New Roman" w:cs="Times New Roman"/>
          <w:sz w:val="24"/>
          <w:szCs w:val="24"/>
        </w:rPr>
      </w:pPr>
    </w:p>
    <w:p w:rsidR="0049168B" w:rsidRPr="0049168B" w:rsidRDefault="0049168B" w:rsidP="0049168B">
      <w:pPr>
        <w:spacing w:after="0" w:line="240" w:lineRule="auto"/>
        <w:jc w:val="both"/>
        <w:rPr>
          <w:rFonts w:ascii="Times New Roman" w:eastAsia="Times New Roman" w:hAnsi="Times New Roman" w:cs="Times New Roman"/>
          <w:sz w:val="24"/>
          <w:szCs w:val="24"/>
        </w:rPr>
      </w:pPr>
    </w:p>
    <w:p w:rsidR="0049168B" w:rsidRPr="0049168B" w:rsidRDefault="0049168B" w:rsidP="0049168B">
      <w:pPr>
        <w:spacing w:after="0" w:line="240" w:lineRule="auto"/>
        <w:jc w:val="right"/>
        <w:rPr>
          <w:rFonts w:ascii="Times New Roman" w:eastAsia="Times New Roman" w:hAnsi="Times New Roman" w:cs="Times New Roman"/>
          <w:sz w:val="28"/>
          <w:szCs w:val="28"/>
        </w:rPr>
      </w:pPr>
      <w:r w:rsidRPr="0049168B">
        <w:rPr>
          <w:rFonts w:ascii="Times New Roman" w:eastAsia="Times New Roman" w:hAnsi="Times New Roman" w:cs="Times New Roman"/>
          <w:sz w:val="24"/>
          <w:szCs w:val="24"/>
        </w:rPr>
        <w:t>Приложение к постановлению</w:t>
      </w:r>
    </w:p>
    <w:p w:rsidR="0049168B" w:rsidRPr="0049168B" w:rsidRDefault="0049168B" w:rsidP="0049168B">
      <w:pPr>
        <w:spacing w:after="0" w:line="240" w:lineRule="auto"/>
        <w:jc w:val="right"/>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администрации городского поселения Федоровский</w:t>
      </w:r>
    </w:p>
    <w:p w:rsidR="0049168B" w:rsidRPr="0049168B" w:rsidRDefault="0049168B" w:rsidP="0049168B">
      <w:pPr>
        <w:spacing w:after="0" w:line="240" w:lineRule="auto"/>
        <w:jc w:val="right"/>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от 29.06.2012 №199-п/</w:t>
      </w:r>
      <w:proofErr w:type="spellStart"/>
      <w:r w:rsidRPr="0049168B">
        <w:rPr>
          <w:rFonts w:ascii="Times New Roman" w:eastAsia="Times New Roman" w:hAnsi="Times New Roman" w:cs="Times New Roman"/>
          <w:sz w:val="24"/>
          <w:szCs w:val="24"/>
        </w:rPr>
        <w:t>нпа</w:t>
      </w:r>
      <w:proofErr w:type="spellEnd"/>
    </w:p>
    <w:p w:rsidR="0049168B" w:rsidRPr="0049168B" w:rsidRDefault="0049168B" w:rsidP="0049168B">
      <w:pPr>
        <w:suppressAutoHyphens/>
        <w:spacing w:after="0" w:line="240" w:lineRule="auto"/>
        <w:jc w:val="right"/>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Административный регламент</w:t>
      </w:r>
    </w:p>
    <w:p w:rsidR="0049168B" w:rsidRPr="0049168B" w:rsidRDefault="0049168B" w:rsidP="0049168B">
      <w:pPr>
        <w:suppressAutoHyphens/>
        <w:spacing w:after="0" w:line="240" w:lineRule="auto"/>
        <w:jc w:val="right"/>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предоставления муниципальной услуги </w:t>
      </w:r>
    </w:p>
    <w:p w:rsidR="0049168B" w:rsidRPr="0049168B" w:rsidRDefault="0049168B" w:rsidP="0049168B">
      <w:pPr>
        <w:suppressAutoHyphens/>
        <w:spacing w:after="0" w:line="240" w:lineRule="auto"/>
        <w:jc w:val="right"/>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«Предоставление доступа к оцифрованным изданиям, </w:t>
      </w:r>
    </w:p>
    <w:p w:rsidR="0049168B" w:rsidRPr="0049168B" w:rsidRDefault="0049168B" w:rsidP="0049168B">
      <w:pPr>
        <w:suppressAutoHyphens/>
        <w:spacing w:after="0" w:line="240" w:lineRule="auto"/>
        <w:jc w:val="right"/>
        <w:rPr>
          <w:rFonts w:ascii="Times New Roman" w:eastAsia="Times New Roman" w:hAnsi="Times New Roman" w:cs="Times New Roman"/>
          <w:sz w:val="24"/>
          <w:szCs w:val="24"/>
        </w:rPr>
      </w:pPr>
      <w:proofErr w:type="gramStart"/>
      <w:r w:rsidRPr="0049168B">
        <w:rPr>
          <w:rFonts w:ascii="Times New Roman" w:eastAsia="Times New Roman" w:hAnsi="Times New Roman" w:cs="Times New Roman"/>
          <w:sz w:val="24"/>
          <w:szCs w:val="24"/>
        </w:rPr>
        <w:t>хранящимся</w:t>
      </w:r>
      <w:proofErr w:type="gramEnd"/>
      <w:r w:rsidRPr="0049168B">
        <w:rPr>
          <w:rFonts w:ascii="Times New Roman" w:eastAsia="Times New Roman" w:hAnsi="Times New Roman" w:cs="Times New Roman"/>
          <w:sz w:val="24"/>
          <w:szCs w:val="24"/>
        </w:rPr>
        <w:t xml:space="preserve"> в библиотеках, в том числе к </w:t>
      </w:r>
    </w:p>
    <w:p w:rsidR="0049168B" w:rsidRPr="0049168B" w:rsidRDefault="0049168B" w:rsidP="0049168B">
      <w:pPr>
        <w:suppressAutoHyphens/>
        <w:spacing w:after="0" w:line="240" w:lineRule="auto"/>
        <w:jc w:val="right"/>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фонду редких книг, с учётом соблюдения требований </w:t>
      </w:r>
    </w:p>
    <w:p w:rsidR="0049168B" w:rsidRPr="0049168B" w:rsidRDefault="0049168B" w:rsidP="0049168B">
      <w:pPr>
        <w:suppressAutoHyphens/>
        <w:spacing w:after="0" w:line="240" w:lineRule="auto"/>
        <w:jc w:val="right"/>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законодательства Российской Федерации </w:t>
      </w:r>
    </w:p>
    <w:p w:rsidR="0049168B" w:rsidRPr="0049168B" w:rsidRDefault="0049168B" w:rsidP="0049168B">
      <w:pPr>
        <w:suppressAutoHyphens/>
        <w:spacing w:after="0" w:line="240" w:lineRule="auto"/>
        <w:jc w:val="right"/>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об авторских и смежных правах»</w:t>
      </w:r>
    </w:p>
    <w:p w:rsidR="0049168B" w:rsidRPr="0049168B" w:rsidRDefault="0049168B" w:rsidP="0049168B">
      <w:pPr>
        <w:spacing w:after="0" w:line="240" w:lineRule="auto"/>
        <w:jc w:val="right"/>
        <w:rPr>
          <w:rFonts w:ascii="Times New Roman" w:eastAsia="Calibri" w:hAnsi="Times New Roman" w:cs="Times New Roman"/>
          <w:sz w:val="24"/>
          <w:lang w:eastAsia="en-US" w:bidi="en-US"/>
        </w:rPr>
      </w:pPr>
    </w:p>
    <w:p w:rsidR="0049168B" w:rsidRPr="0049168B" w:rsidRDefault="0049168B" w:rsidP="0049168B">
      <w:pPr>
        <w:spacing w:after="0" w:line="240" w:lineRule="auto"/>
        <w:jc w:val="right"/>
        <w:rPr>
          <w:rFonts w:ascii="Times New Roman" w:eastAsia="Calibri" w:hAnsi="Times New Roman" w:cs="Times New Roman"/>
          <w:sz w:val="24"/>
          <w:lang w:eastAsia="en-US" w:bidi="en-US"/>
        </w:rPr>
      </w:pPr>
    </w:p>
    <w:p w:rsidR="0049168B" w:rsidRPr="0049168B" w:rsidRDefault="0049168B" w:rsidP="0049168B">
      <w:pPr>
        <w:suppressAutoHyphens/>
        <w:spacing w:after="0" w:line="240" w:lineRule="auto"/>
        <w:jc w:val="center"/>
        <w:rPr>
          <w:rFonts w:ascii="Times New Roman" w:eastAsia="Times New Roman" w:hAnsi="Times New Roman" w:cs="Times New Roman"/>
          <w:b/>
          <w:sz w:val="24"/>
          <w:szCs w:val="24"/>
        </w:rPr>
      </w:pPr>
      <w:r w:rsidRPr="0049168B">
        <w:rPr>
          <w:rFonts w:ascii="Times New Roman" w:eastAsia="Times New Roman" w:hAnsi="Times New Roman" w:cs="Times New Roman"/>
          <w:b/>
          <w:sz w:val="24"/>
          <w:szCs w:val="24"/>
        </w:rPr>
        <w:t>Административный регламент</w:t>
      </w:r>
    </w:p>
    <w:p w:rsidR="0049168B" w:rsidRPr="0049168B" w:rsidRDefault="0049168B" w:rsidP="0049168B">
      <w:pPr>
        <w:suppressAutoHyphens/>
        <w:spacing w:after="0" w:line="240" w:lineRule="auto"/>
        <w:jc w:val="center"/>
        <w:rPr>
          <w:rFonts w:ascii="Times New Roman" w:eastAsia="Times New Roman" w:hAnsi="Times New Roman" w:cs="Times New Roman"/>
          <w:b/>
          <w:sz w:val="24"/>
          <w:szCs w:val="24"/>
        </w:rPr>
      </w:pPr>
      <w:r w:rsidRPr="0049168B">
        <w:rPr>
          <w:rFonts w:ascii="Times New Roman" w:eastAsia="Times New Roman" w:hAnsi="Times New Roman" w:cs="Times New Roman"/>
          <w:b/>
          <w:sz w:val="24"/>
          <w:szCs w:val="24"/>
        </w:rPr>
        <w:t>предоставления муниципальной услуги «Предоставление доступа к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49168B" w:rsidRPr="0049168B" w:rsidRDefault="0049168B" w:rsidP="0049168B">
      <w:pPr>
        <w:suppressAutoHyphens/>
        <w:spacing w:after="0" w:line="240" w:lineRule="auto"/>
        <w:jc w:val="center"/>
        <w:rPr>
          <w:rFonts w:ascii="Times New Roman" w:eastAsia="Times New Roman" w:hAnsi="Times New Roman" w:cs="Times New Roman"/>
          <w:b/>
          <w:sz w:val="24"/>
          <w:szCs w:val="24"/>
        </w:rPr>
      </w:pPr>
    </w:p>
    <w:p w:rsidR="0049168B" w:rsidRPr="0049168B" w:rsidRDefault="0049168B" w:rsidP="0049168B">
      <w:pPr>
        <w:suppressAutoHyphens/>
        <w:spacing w:after="0" w:line="240" w:lineRule="auto"/>
        <w:contextualSpacing/>
        <w:jc w:val="center"/>
        <w:rPr>
          <w:rFonts w:ascii="Times New Roman" w:eastAsia="Times New Roman" w:hAnsi="Times New Roman" w:cs="Times New Roman"/>
          <w:b/>
          <w:sz w:val="24"/>
          <w:szCs w:val="24"/>
        </w:rPr>
      </w:pPr>
      <w:r w:rsidRPr="0049168B">
        <w:rPr>
          <w:rFonts w:ascii="Times New Roman" w:eastAsia="Times New Roman" w:hAnsi="Times New Roman" w:cs="Times New Roman"/>
          <w:b/>
          <w:sz w:val="24"/>
          <w:szCs w:val="24"/>
        </w:rPr>
        <w:t>1. Общие положения</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1.1. </w:t>
      </w:r>
      <w:proofErr w:type="gramStart"/>
      <w:r w:rsidRPr="0049168B">
        <w:rPr>
          <w:rFonts w:ascii="Times New Roman" w:eastAsia="Times New Roman" w:hAnsi="Times New Roman" w:cs="Times New Roman"/>
          <w:sz w:val="24"/>
          <w:szCs w:val="24"/>
        </w:rPr>
        <w:t>Предметом регулирования административного регламента (далее – регламент) являются правоотношения, возникающие в связи с предоставлением муниципальной услуги по предоставлению доступа к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 а также устанавливает порядок взаимодействия должностных лиц муниципального казённого учреждения культуры «Федоровская библиотека» (далее – МКУК «Федоровская библиотека</w:t>
      </w:r>
      <w:proofErr w:type="gramEnd"/>
      <w:r w:rsidRPr="0049168B">
        <w:rPr>
          <w:rFonts w:ascii="Times New Roman" w:eastAsia="Times New Roman" w:hAnsi="Times New Roman" w:cs="Times New Roman"/>
          <w:sz w:val="24"/>
          <w:szCs w:val="24"/>
        </w:rPr>
        <w:t>»)  при оказании муниципальной услуги физическим лицам в соответствии с законодательством Российской Федерации, Ханты-Мансийского автономного округа - Югры, муниципальными нормативными правовыми актами городского поселения Федоровский.</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1.2. Заявителем муниципальной услуги «Предоставление доступа к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 (далее – муниципальная услуга) является любое физическое лицо, обратившееся за услугой (далее - заявитель).</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1.3.1. Места предоставления муниципальной услуги:</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Муниципальное казённое учреждение культуры МКУК «Федоровская библиотека».</w:t>
      </w:r>
    </w:p>
    <w:p w:rsidR="0049168B" w:rsidRPr="0049168B" w:rsidRDefault="0049168B" w:rsidP="0049168B">
      <w:pPr>
        <w:tabs>
          <w:tab w:val="left" w:pos="1134"/>
        </w:tabs>
        <w:spacing w:after="0" w:line="240" w:lineRule="auto"/>
        <w:contextualSpacing/>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Почтовый адрес – 628456, Тюменская область, Ханты-мансийский автономный округ – </w:t>
      </w:r>
      <w:proofErr w:type="spellStart"/>
      <w:r w:rsidRPr="0049168B">
        <w:rPr>
          <w:rFonts w:ascii="Times New Roman" w:eastAsia="Times New Roman" w:hAnsi="Times New Roman" w:cs="Times New Roman"/>
          <w:sz w:val="24"/>
          <w:szCs w:val="24"/>
        </w:rPr>
        <w:t>Югра</w:t>
      </w:r>
      <w:proofErr w:type="spellEnd"/>
      <w:r w:rsidRPr="0049168B">
        <w:rPr>
          <w:rFonts w:ascii="Times New Roman" w:eastAsia="Times New Roman" w:hAnsi="Times New Roman" w:cs="Times New Roman"/>
          <w:sz w:val="24"/>
          <w:szCs w:val="24"/>
        </w:rPr>
        <w:t xml:space="preserve">, Сургутский район, </w:t>
      </w:r>
      <w:proofErr w:type="spellStart"/>
      <w:r w:rsidRPr="0049168B">
        <w:rPr>
          <w:rFonts w:ascii="Times New Roman" w:eastAsia="Times New Roman" w:hAnsi="Times New Roman" w:cs="Times New Roman"/>
          <w:sz w:val="24"/>
          <w:szCs w:val="24"/>
        </w:rPr>
        <w:t>пгт</w:t>
      </w:r>
      <w:proofErr w:type="spellEnd"/>
      <w:r w:rsidRPr="0049168B">
        <w:rPr>
          <w:rFonts w:ascii="Times New Roman" w:eastAsia="Times New Roman" w:hAnsi="Times New Roman" w:cs="Times New Roman"/>
          <w:sz w:val="24"/>
          <w:szCs w:val="24"/>
        </w:rPr>
        <w:t>. Федоровский, ул. Ленина, 14 б.</w:t>
      </w:r>
    </w:p>
    <w:p w:rsidR="0049168B" w:rsidRPr="0049168B" w:rsidRDefault="0049168B" w:rsidP="0049168B">
      <w:pPr>
        <w:tabs>
          <w:tab w:val="left" w:pos="1134"/>
        </w:tabs>
        <w:spacing w:after="0" w:line="240" w:lineRule="auto"/>
        <w:contextualSpacing/>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Юридический адрес -  628456, Тюменская область, Ханты-мансийский автономный округ – </w:t>
      </w:r>
      <w:proofErr w:type="spellStart"/>
      <w:r w:rsidRPr="0049168B">
        <w:rPr>
          <w:rFonts w:ascii="Times New Roman" w:eastAsia="Times New Roman" w:hAnsi="Times New Roman" w:cs="Times New Roman"/>
          <w:sz w:val="24"/>
          <w:szCs w:val="24"/>
        </w:rPr>
        <w:t>Югра</w:t>
      </w:r>
      <w:proofErr w:type="spellEnd"/>
      <w:r w:rsidRPr="0049168B">
        <w:rPr>
          <w:rFonts w:ascii="Times New Roman" w:eastAsia="Times New Roman" w:hAnsi="Times New Roman" w:cs="Times New Roman"/>
          <w:sz w:val="24"/>
          <w:szCs w:val="24"/>
        </w:rPr>
        <w:t xml:space="preserve">, Сургутский район, </w:t>
      </w:r>
      <w:proofErr w:type="spellStart"/>
      <w:r w:rsidRPr="0049168B">
        <w:rPr>
          <w:rFonts w:ascii="Times New Roman" w:eastAsia="Times New Roman" w:hAnsi="Times New Roman" w:cs="Times New Roman"/>
          <w:sz w:val="24"/>
          <w:szCs w:val="24"/>
        </w:rPr>
        <w:t>пгт</w:t>
      </w:r>
      <w:proofErr w:type="spellEnd"/>
      <w:r w:rsidRPr="0049168B">
        <w:rPr>
          <w:rFonts w:ascii="Times New Roman" w:eastAsia="Times New Roman" w:hAnsi="Times New Roman" w:cs="Times New Roman"/>
          <w:sz w:val="24"/>
          <w:szCs w:val="24"/>
        </w:rPr>
        <w:t>. Федоровский, ул. Ленина, 14 б.</w:t>
      </w:r>
    </w:p>
    <w:p w:rsidR="0049168B" w:rsidRPr="0049168B" w:rsidRDefault="0049168B" w:rsidP="0049168B">
      <w:pPr>
        <w:tabs>
          <w:tab w:val="left" w:pos="1134"/>
        </w:tabs>
        <w:spacing w:after="0" w:line="240" w:lineRule="auto"/>
        <w:contextualSpacing/>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Тел: (3462)73-16-06, 73-14-78; факс: (3462)73-16-06; </w:t>
      </w:r>
    </w:p>
    <w:p w:rsidR="0049168B" w:rsidRPr="0049168B" w:rsidRDefault="0049168B" w:rsidP="0049168B">
      <w:pPr>
        <w:tabs>
          <w:tab w:val="left" w:pos="1134"/>
        </w:tabs>
        <w:spacing w:after="0" w:line="240" w:lineRule="auto"/>
        <w:contextualSpacing/>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 </w:t>
      </w:r>
      <w:proofErr w:type="spellStart"/>
      <w:r w:rsidRPr="0049168B">
        <w:rPr>
          <w:rFonts w:ascii="Times New Roman" w:eastAsia="Times New Roman" w:hAnsi="Times New Roman" w:cs="Times New Roman"/>
          <w:sz w:val="24"/>
          <w:szCs w:val="24"/>
        </w:rPr>
        <w:t>e-mail</w:t>
      </w:r>
      <w:proofErr w:type="spellEnd"/>
      <w:r w:rsidRPr="0049168B">
        <w:rPr>
          <w:rFonts w:ascii="Times New Roman" w:eastAsia="Times New Roman" w:hAnsi="Times New Roman" w:cs="Times New Roman"/>
          <w:sz w:val="24"/>
          <w:szCs w:val="24"/>
        </w:rPr>
        <w:t>:</w:t>
      </w:r>
      <w:r w:rsidRPr="0049168B">
        <w:rPr>
          <w:rFonts w:ascii="Times New Roman" w:eastAsia="Times New Roman" w:hAnsi="Times New Roman" w:cs="Times New Roman"/>
          <w:sz w:val="24"/>
          <w:szCs w:val="24"/>
          <w:u w:val="single"/>
        </w:rPr>
        <w:t xml:space="preserve"> </w:t>
      </w:r>
      <w:hyperlink r:id="rId6" w:history="1">
        <w:r w:rsidRPr="0049168B">
          <w:rPr>
            <w:rFonts w:ascii="Times New Roman" w:eastAsia="Times New Roman" w:hAnsi="Times New Roman" w:cs="Times New Roman"/>
            <w:sz w:val="24"/>
            <w:u w:val="single"/>
          </w:rPr>
          <w:t>fedorlib@mail.ru</w:t>
        </w:r>
      </w:hyperlink>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Муниципальная услуга предоставляется МКУК «Федоровская библиотека» в соответствии с режимом работы: </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вторник – воскресенье с 11-00 до 19-00 </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lastRenderedPageBreak/>
        <w:t>выходной – понедельник (в зимний период)</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вторник – суббота с 10-00 до 18-00</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выходной – воскресенье, понедельник (в летний период)</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Последний четверг месяца – санитарный день.</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1.3.2. Информация о предоставлении муниципальной услуги предоставляется:</w:t>
      </w:r>
    </w:p>
    <w:p w:rsidR="0049168B" w:rsidRPr="0049168B" w:rsidRDefault="0049168B" w:rsidP="0049168B">
      <w:pPr>
        <w:tabs>
          <w:tab w:val="num" w:pos="426"/>
        </w:tabs>
        <w:spacing w:after="0" w:line="240" w:lineRule="auto"/>
        <w:ind w:right="-104"/>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 на официальном сайте муниципального образования городское поселение Федоровский – </w:t>
      </w:r>
      <w:hyperlink r:id="rId7" w:history="1">
        <w:r w:rsidRPr="0049168B">
          <w:rPr>
            <w:rFonts w:ascii="Times New Roman" w:eastAsia="Times New Roman" w:hAnsi="Times New Roman" w:cs="Times New Roman"/>
            <w:sz w:val="24"/>
            <w:szCs w:val="24"/>
            <w:u w:val="single"/>
            <w:lang w:val="en-US"/>
          </w:rPr>
          <w:t>www</w:t>
        </w:r>
        <w:r w:rsidRPr="0049168B">
          <w:rPr>
            <w:rFonts w:ascii="Times New Roman" w:eastAsia="Times New Roman" w:hAnsi="Times New Roman" w:cs="Times New Roman"/>
            <w:sz w:val="24"/>
            <w:szCs w:val="24"/>
            <w:u w:val="single"/>
          </w:rPr>
          <w:t>.</w:t>
        </w:r>
        <w:proofErr w:type="spellStart"/>
        <w:r w:rsidRPr="0049168B">
          <w:rPr>
            <w:rFonts w:ascii="Times New Roman" w:eastAsia="Times New Roman" w:hAnsi="Times New Roman" w:cs="Times New Roman"/>
            <w:sz w:val="24"/>
            <w:szCs w:val="24"/>
            <w:u w:val="single"/>
            <w:lang w:val="en-US"/>
          </w:rPr>
          <w:t>admsrf</w:t>
        </w:r>
        <w:proofErr w:type="spellEnd"/>
        <w:r w:rsidRPr="0049168B">
          <w:rPr>
            <w:rFonts w:ascii="Times New Roman" w:eastAsia="Times New Roman" w:hAnsi="Times New Roman" w:cs="Times New Roman"/>
            <w:sz w:val="24"/>
            <w:szCs w:val="24"/>
            <w:u w:val="single"/>
          </w:rPr>
          <w:t>.</w:t>
        </w:r>
        <w:proofErr w:type="spellStart"/>
        <w:r w:rsidRPr="0049168B">
          <w:rPr>
            <w:rFonts w:ascii="Times New Roman" w:eastAsia="Times New Roman" w:hAnsi="Times New Roman" w:cs="Times New Roman"/>
            <w:sz w:val="24"/>
            <w:szCs w:val="24"/>
            <w:u w:val="single"/>
            <w:lang w:val="en-US"/>
          </w:rPr>
          <w:t>ru</w:t>
        </w:r>
        <w:proofErr w:type="spellEnd"/>
      </w:hyperlink>
      <w:r w:rsidRPr="0049168B">
        <w:rPr>
          <w:rFonts w:ascii="Times New Roman" w:eastAsia="Times New Roman" w:hAnsi="Times New Roman" w:cs="Times New Roman"/>
          <w:sz w:val="24"/>
          <w:szCs w:val="24"/>
        </w:rPr>
        <w:t>;</w:t>
      </w:r>
    </w:p>
    <w:p w:rsidR="0049168B" w:rsidRPr="0049168B" w:rsidRDefault="0049168B" w:rsidP="0049168B">
      <w:pPr>
        <w:tabs>
          <w:tab w:val="num" w:pos="426"/>
        </w:tabs>
        <w:spacing w:after="0" w:line="240" w:lineRule="auto"/>
        <w:ind w:right="-104"/>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 на Едином портале государственных и муниципальных услуг (функций) Российской Федерации – </w:t>
      </w:r>
      <w:hyperlink r:id="rId8" w:history="1">
        <w:r w:rsidRPr="0049168B">
          <w:rPr>
            <w:rFonts w:ascii="Times New Roman" w:eastAsia="Arial Unicode MS" w:hAnsi="Times New Roman" w:cs="Times New Roman"/>
            <w:sz w:val="24"/>
            <w:szCs w:val="24"/>
            <w:u w:val="single"/>
            <w:lang w:val="en-US"/>
          </w:rPr>
          <w:t>www</w:t>
        </w:r>
        <w:r w:rsidRPr="0049168B">
          <w:rPr>
            <w:rFonts w:ascii="Times New Roman" w:eastAsia="Arial Unicode MS" w:hAnsi="Times New Roman" w:cs="Times New Roman"/>
            <w:sz w:val="24"/>
            <w:szCs w:val="24"/>
            <w:u w:val="single"/>
          </w:rPr>
          <w:t>.</w:t>
        </w:r>
        <w:r w:rsidRPr="0049168B">
          <w:rPr>
            <w:rFonts w:ascii="Times New Roman" w:eastAsia="Arial Unicode MS" w:hAnsi="Times New Roman" w:cs="Times New Roman"/>
            <w:sz w:val="24"/>
            <w:szCs w:val="24"/>
            <w:u w:val="single"/>
            <w:lang w:val="en-US"/>
          </w:rPr>
          <w:t>gosuslugi</w:t>
        </w:r>
        <w:r w:rsidRPr="0049168B">
          <w:rPr>
            <w:rFonts w:ascii="Times New Roman" w:eastAsia="Arial Unicode MS" w:hAnsi="Times New Roman" w:cs="Times New Roman"/>
            <w:sz w:val="24"/>
            <w:szCs w:val="24"/>
            <w:u w:val="single"/>
          </w:rPr>
          <w:t>.</w:t>
        </w:r>
        <w:r w:rsidRPr="0049168B">
          <w:rPr>
            <w:rFonts w:ascii="Times New Roman" w:eastAsia="Arial Unicode MS" w:hAnsi="Times New Roman" w:cs="Times New Roman"/>
            <w:sz w:val="24"/>
            <w:szCs w:val="24"/>
            <w:u w:val="single"/>
            <w:lang w:val="en-US"/>
          </w:rPr>
          <w:t>ru</w:t>
        </w:r>
      </w:hyperlink>
      <w:r w:rsidRPr="0049168B">
        <w:rPr>
          <w:rFonts w:ascii="Times New Roman" w:eastAsia="Times New Roman" w:hAnsi="Times New Roman" w:cs="Times New Roman"/>
          <w:sz w:val="24"/>
          <w:szCs w:val="24"/>
        </w:rPr>
        <w:t xml:space="preserve">; </w:t>
      </w:r>
    </w:p>
    <w:p w:rsidR="008F1026" w:rsidRPr="00FB71E9" w:rsidRDefault="008F1026" w:rsidP="008F1026">
      <w:pPr>
        <w:pStyle w:val="a6"/>
        <w:tabs>
          <w:tab w:val="num" w:pos="426"/>
        </w:tabs>
        <w:spacing w:after="0"/>
        <w:ind w:right="-104"/>
      </w:pPr>
      <w:r w:rsidRPr="00FB71E9">
        <w:t xml:space="preserve">- в региональном сегменте Единого портала государственных и муниципальных услуг (функций) Российской Федерации – </w:t>
      </w:r>
      <w:r w:rsidRPr="00FB71E9">
        <w:rPr>
          <w:lang w:val="en-US"/>
        </w:rPr>
        <w:t>www</w:t>
      </w:r>
      <w:r w:rsidRPr="00FB71E9">
        <w:t>.86.</w:t>
      </w:r>
      <w:proofErr w:type="spellStart"/>
      <w:r w:rsidRPr="00FB71E9">
        <w:rPr>
          <w:lang w:val="en-US"/>
        </w:rPr>
        <w:t>gosuslugi</w:t>
      </w:r>
      <w:proofErr w:type="spellEnd"/>
      <w:r w:rsidRPr="00FB71E9">
        <w:t>.</w:t>
      </w:r>
      <w:proofErr w:type="spellStart"/>
      <w:r w:rsidRPr="00FB71E9">
        <w:rPr>
          <w:lang w:val="en-US"/>
        </w:rPr>
        <w:t>ru</w:t>
      </w:r>
      <w:proofErr w:type="spellEnd"/>
      <w:r w:rsidRPr="00FB71E9">
        <w:t>;</w:t>
      </w:r>
    </w:p>
    <w:p w:rsidR="0049168B" w:rsidRPr="0049168B" w:rsidRDefault="0049168B" w:rsidP="0049168B">
      <w:pPr>
        <w:tabs>
          <w:tab w:val="num" w:pos="426"/>
        </w:tabs>
        <w:spacing w:after="0" w:line="240" w:lineRule="auto"/>
        <w:ind w:right="-104"/>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на информационных стендах в администрации городского поселения Федоровский, МКУК «Федоровская библиотека»;</w:t>
      </w:r>
    </w:p>
    <w:p w:rsidR="0049168B" w:rsidRPr="0049168B" w:rsidRDefault="0049168B" w:rsidP="0049168B">
      <w:pPr>
        <w:tabs>
          <w:tab w:val="num" w:pos="426"/>
        </w:tabs>
        <w:spacing w:after="0" w:line="240" w:lineRule="auto"/>
        <w:ind w:right="-104"/>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при личном обращении в МКУК «Федоровская библиотека»;</w:t>
      </w:r>
    </w:p>
    <w:p w:rsidR="0049168B" w:rsidRPr="0049168B" w:rsidRDefault="0049168B" w:rsidP="0049168B">
      <w:pPr>
        <w:tabs>
          <w:tab w:val="num" w:pos="426"/>
        </w:tabs>
        <w:spacing w:after="0" w:line="240" w:lineRule="auto"/>
        <w:ind w:right="-104"/>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 по электронной почте – </w:t>
      </w:r>
      <w:hyperlink r:id="rId9" w:history="1">
        <w:r w:rsidRPr="0049168B">
          <w:rPr>
            <w:rFonts w:ascii="Times New Roman" w:eastAsia="Times New Roman" w:hAnsi="Times New Roman" w:cs="Times New Roman"/>
            <w:sz w:val="24"/>
            <w:szCs w:val="24"/>
            <w:u w:val="single"/>
          </w:rPr>
          <w:t>fedorlib@mail.ru</w:t>
        </w:r>
      </w:hyperlink>
    </w:p>
    <w:p w:rsidR="0049168B" w:rsidRPr="0049168B" w:rsidRDefault="0049168B" w:rsidP="0049168B">
      <w:pPr>
        <w:tabs>
          <w:tab w:val="num" w:pos="426"/>
        </w:tabs>
        <w:spacing w:after="0" w:line="240" w:lineRule="auto"/>
        <w:ind w:right="-104"/>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посредством телефонной связи по номеру 8 (3462)73-16-06.</w:t>
      </w:r>
    </w:p>
    <w:p w:rsidR="0049168B" w:rsidRPr="0049168B" w:rsidRDefault="0049168B" w:rsidP="0049168B">
      <w:pPr>
        <w:tabs>
          <w:tab w:val="num" w:pos="426"/>
        </w:tabs>
        <w:spacing w:after="0" w:line="240" w:lineRule="auto"/>
        <w:ind w:right="-104"/>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1.3.3. На информационных стендах содержится следующая информация:</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месторасположение, почтовый адрес, график (режим) работы, номера телефонов, адрес электронной почты МКУК «Федоровская библиотека</w:t>
      </w:r>
      <w:proofErr w:type="gramStart"/>
      <w:r w:rsidRPr="0049168B">
        <w:rPr>
          <w:rFonts w:ascii="Times New Roman" w:eastAsia="Times New Roman" w:hAnsi="Times New Roman" w:cs="Times New Roman"/>
          <w:sz w:val="24"/>
          <w:szCs w:val="24"/>
        </w:rPr>
        <w:t>»;;</w:t>
      </w:r>
      <w:proofErr w:type="gramEnd"/>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информация о процедуре предоставления муниципальной услуги;</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перечень вышестоящих органов и должностных лиц, куда может быть подана жалоба на отказ в предоставлении муниципальной услуги.</w:t>
      </w:r>
    </w:p>
    <w:p w:rsidR="0049168B" w:rsidRPr="0049168B" w:rsidRDefault="0049168B" w:rsidP="0049168B">
      <w:pPr>
        <w:tabs>
          <w:tab w:val="num" w:pos="426"/>
        </w:tabs>
        <w:spacing w:after="0" w:line="240" w:lineRule="auto"/>
        <w:ind w:right="-104"/>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1.3.4. На официальном сайте администрации городского поселения Федоровский (</w:t>
      </w:r>
      <w:hyperlink r:id="rId10" w:history="1">
        <w:r w:rsidRPr="0049168B">
          <w:rPr>
            <w:rFonts w:ascii="Times New Roman" w:eastAsia="Arial Unicode MS" w:hAnsi="Times New Roman" w:cs="Times New Roman"/>
            <w:sz w:val="24"/>
            <w:szCs w:val="24"/>
            <w:u w:val="single"/>
            <w:lang w:val="en-US"/>
          </w:rPr>
          <w:t>www</w:t>
        </w:r>
        <w:r w:rsidRPr="0049168B">
          <w:rPr>
            <w:rFonts w:ascii="Times New Roman" w:eastAsia="Arial Unicode MS" w:hAnsi="Times New Roman" w:cs="Times New Roman"/>
            <w:sz w:val="24"/>
            <w:szCs w:val="24"/>
            <w:u w:val="single"/>
          </w:rPr>
          <w:t>.</w:t>
        </w:r>
        <w:proofErr w:type="spellStart"/>
        <w:r w:rsidRPr="0049168B">
          <w:rPr>
            <w:rFonts w:ascii="Times New Roman" w:eastAsia="Arial Unicode MS" w:hAnsi="Times New Roman" w:cs="Times New Roman"/>
            <w:sz w:val="24"/>
            <w:szCs w:val="24"/>
            <w:u w:val="single"/>
            <w:lang w:val="en-US"/>
          </w:rPr>
          <w:t>admsrf</w:t>
        </w:r>
        <w:proofErr w:type="spellEnd"/>
        <w:r w:rsidRPr="0049168B">
          <w:rPr>
            <w:rFonts w:ascii="Times New Roman" w:eastAsia="Arial Unicode MS" w:hAnsi="Times New Roman" w:cs="Times New Roman"/>
            <w:sz w:val="24"/>
            <w:szCs w:val="24"/>
            <w:u w:val="single"/>
          </w:rPr>
          <w:t>.</w:t>
        </w:r>
        <w:proofErr w:type="spellStart"/>
        <w:r w:rsidRPr="0049168B">
          <w:rPr>
            <w:rFonts w:ascii="Times New Roman" w:eastAsia="Arial Unicode MS" w:hAnsi="Times New Roman" w:cs="Times New Roman"/>
            <w:sz w:val="24"/>
            <w:szCs w:val="24"/>
            <w:u w:val="single"/>
            <w:lang w:val="en-US"/>
          </w:rPr>
          <w:t>ru</w:t>
        </w:r>
        <w:proofErr w:type="spellEnd"/>
      </w:hyperlink>
      <w:r w:rsidRPr="0049168B">
        <w:rPr>
          <w:rFonts w:ascii="Times New Roman" w:eastAsia="Times New Roman" w:hAnsi="Times New Roman" w:cs="Times New Roman"/>
          <w:sz w:val="24"/>
          <w:szCs w:val="24"/>
        </w:rPr>
        <w:t>) в разделе «Муниципальные услуги» содержится следующая информация:</w:t>
      </w:r>
    </w:p>
    <w:p w:rsidR="0049168B" w:rsidRPr="0049168B" w:rsidRDefault="0049168B" w:rsidP="0049168B">
      <w:pPr>
        <w:tabs>
          <w:tab w:val="num" w:pos="426"/>
        </w:tabs>
        <w:spacing w:after="0" w:line="240" w:lineRule="auto"/>
        <w:ind w:right="-104"/>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месторасположение, почтовый адрес, график (режим) работы, номера телефонов, адрес электронной почты МКУК «Федоровская библиотека»;</w:t>
      </w:r>
    </w:p>
    <w:p w:rsidR="0049168B" w:rsidRPr="0049168B" w:rsidRDefault="0049168B" w:rsidP="0049168B">
      <w:pPr>
        <w:tabs>
          <w:tab w:val="num" w:pos="426"/>
        </w:tabs>
        <w:spacing w:after="0" w:line="240" w:lineRule="auto"/>
        <w:ind w:right="-104"/>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процедура предоставления муниципальной услуги;</w:t>
      </w:r>
    </w:p>
    <w:p w:rsidR="0049168B" w:rsidRPr="0049168B" w:rsidRDefault="0049168B" w:rsidP="0049168B">
      <w:pPr>
        <w:tabs>
          <w:tab w:val="num" w:pos="426"/>
        </w:tabs>
        <w:spacing w:after="0" w:line="240" w:lineRule="auto"/>
        <w:ind w:right="-104"/>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места обращения для получения муниципальной услуги;</w:t>
      </w:r>
    </w:p>
    <w:p w:rsidR="0049168B" w:rsidRPr="0049168B" w:rsidRDefault="0049168B" w:rsidP="0049168B">
      <w:pPr>
        <w:tabs>
          <w:tab w:val="num" w:pos="426"/>
        </w:tabs>
        <w:spacing w:after="0" w:line="240" w:lineRule="auto"/>
        <w:ind w:right="-104"/>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правовые основания предоставления муниципальной услуги.</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В разделе «Социально-культурная сфера» подразделе «Культура», «МКУК «Федоровская библиотека» содержится следующая информация:</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b/>
          <w:sz w:val="24"/>
          <w:szCs w:val="24"/>
        </w:rPr>
        <w:t xml:space="preserve">- </w:t>
      </w:r>
      <w:r w:rsidRPr="0049168B">
        <w:rPr>
          <w:rFonts w:ascii="Times New Roman" w:eastAsia="Times New Roman" w:hAnsi="Times New Roman" w:cs="Times New Roman"/>
          <w:sz w:val="24"/>
          <w:szCs w:val="24"/>
        </w:rPr>
        <w:t xml:space="preserve">информация о порядке предоставления доступа 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 </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1.3.5. На Едином портале государственных и муниципальных услуг (функций) размещена следующая информация - </w:t>
      </w:r>
      <w:hyperlink r:id="rId11" w:history="1">
        <w:r w:rsidRPr="0049168B">
          <w:rPr>
            <w:rFonts w:ascii="Times New Roman" w:eastAsia="Arial Unicode MS" w:hAnsi="Times New Roman" w:cs="Times New Roman"/>
            <w:sz w:val="24"/>
            <w:szCs w:val="24"/>
            <w:u w:val="single"/>
          </w:rPr>
          <w:t>www.gosuslugi.ru</w:t>
        </w:r>
      </w:hyperlink>
      <w:r w:rsidRPr="0049168B">
        <w:rPr>
          <w:rFonts w:ascii="Times New Roman" w:eastAsia="Times New Roman" w:hAnsi="Times New Roman" w:cs="Times New Roman"/>
          <w:sz w:val="24"/>
          <w:szCs w:val="24"/>
        </w:rPr>
        <w:t>, региональный сегмент Единого портала государственных и муниципальных услуг (функций) Российской Федерации – www.86.gosuslugi.ru:</w:t>
      </w:r>
    </w:p>
    <w:p w:rsidR="0049168B" w:rsidRPr="0049168B" w:rsidRDefault="0049168B" w:rsidP="0049168B">
      <w:pPr>
        <w:tabs>
          <w:tab w:val="num" w:pos="426"/>
        </w:tabs>
        <w:spacing w:after="0" w:line="240" w:lineRule="auto"/>
        <w:ind w:right="-104"/>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месторасположение, почтовый адрес, график (режим) работы, номера телефонов, адрес электронной почты МКУК «Федоровская библиотека»;</w:t>
      </w:r>
    </w:p>
    <w:p w:rsidR="0049168B" w:rsidRPr="0049168B" w:rsidRDefault="0049168B" w:rsidP="0049168B">
      <w:pPr>
        <w:tabs>
          <w:tab w:val="num" w:pos="426"/>
        </w:tabs>
        <w:spacing w:after="0" w:line="240" w:lineRule="auto"/>
        <w:ind w:right="-104"/>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процедура предоставления муниципальной услуги;</w:t>
      </w:r>
    </w:p>
    <w:p w:rsidR="0049168B" w:rsidRPr="0049168B" w:rsidRDefault="0049168B" w:rsidP="0049168B">
      <w:pPr>
        <w:tabs>
          <w:tab w:val="num" w:pos="426"/>
        </w:tabs>
        <w:spacing w:after="0" w:line="240" w:lineRule="auto"/>
        <w:ind w:right="-104"/>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места обращения для получения муниципальной услуги;</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адрес официального сайта муниципального образования городское поселение Федоровский.</w:t>
      </w:r>
      <w:r w:rsidRPr="0049168B">
        <w:rPr>
          <w:rFonts w:ascii="Times New Roman" w:eastAsia="Times New Roman" w:hAnsi="Times New Roman" w:cs="Times New Roman"/>
          <w:sz w:val="24"/>
          <w:szCs w:val="24"/>
        </w:rPr>
        <w:tab/>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1.3.6. При ответах на телефонные звонки и устные обращения специалист МКУК «Федоровская библиотека», ответственный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учреждения, в которое позвонил гражданин, фамилию, имя, отчество и должность специалиста, принявшего телефонный звонок.</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lastRenderedPageBreak/>
        <w:t>1.4. Запрос заявителя в МКУК «Федоровская библиотека» о предоставлении муниципальной услуги приравнивается к согласию такого заявителя с обработкой его персональных данных в целях и объёме, необходимых для предоставления муниципальной услуги.</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В случае</w:t>
      </w:r>
      <w:proofErr w:type="gramStart"/>
      <w:r w:rsidRPr="0049168B">
        <w:rPr>
          <w:rFonts w:ascii="Times New Roman" w:eastAsia="Times New Roman" w:hAnsi="Times New Roman" w:cs="Times New Roman"/>
          <w:sz w:val="24"/>
          <w:szCs w:val="24"/>
        </w:rPr>
        <w:t>,</w:t>
      </w:r>
      <w:proofErr w:type="gramEnd"/>
      <w:r w:rsidRPr="0049168B">
        <w:rPr>
          <w:rFonts w:ascii="Times New Roman" w:eastAsia="Times New Roman" w:hAnsi="Times New Roman" w:cs="Times New Roman"/>
          <w:sz w:val="24"/>
          <w:szCs w:val="24"/>
        </w:rPr>
        <w:t xml:space="preserve">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p>
    <w:p w:rsidR="0049168B" w:rsidRPr="0049168B" w:rsidRDefault="0049168B" w:rsidP="0049168B">
      <w:pPr>
        <w:suppressAutoHyphens/>
        <w:spacing w:after="0" w:line="240" w:lineRule="auto"/>
        <w:contextualSpacing/>
        <w:jc w:val="center"/>
        <w:rPr>
          <w:rFonts w:ascii="Times New Roman" w:eastAsia="Times New Roman" w:hAnsi="Times New Roman" w:cs="Times New Roman"/>
          <w:b/>
          <w:sz w:val="24"/>
          <w:szCs w:val="24"/>
        </w:rPr>
      </w:pPr>
      <w:r w:rsidRPr="0049168B">
        <w:rPr>
          <w:rFonts w:ascii="Times New Roman" w:eastAsia="Times New Roman" w:hAnsi="Times New Roman" w:cs="Times New Roman"/>
          <w:b/>
          <w:sz w:val="24"/>
          <w:szCs w:val="24"/>
        </w:rPr>
        <w:t>2. Стандарт предоставления муниципальной услуги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2.1. Наименование муниципальной услуги: «Предоставление доступа к оцифрованным изданиям, хранящимся в библиотеках, в том числе к фонду редких книг, с учётом соблюдения законодательства Российской Федерации об авторских и смежных правах».</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2.2. Муниципальная услуга предоставляется муниципальным казённым учреждением культуры «Федоровская библиотека».</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2.3. Результатом предоставления муниципальной услуги является свободный и равный доступ заявителей к оцифрованным изданиям, хранящимся в библиотеках, в том числе к фонду редких книг, с учётом соблюдения законодательства Российской Федерации об авторских и смежных правах.</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2.4. Срок предоставления муниципальной услуги при личном обращении – в течение всего рабочего дня в дни и часы, в которые МКУК «Федоровская библиотека» открыта для посещения, в соответствии с графиком (режимом) работы.</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Срок предоставления муниципальной услуги в электронной форме зависит от скорости доступа к сети передачи данных и доступа к информационно-телекоммуникационной сети Интернет, установленной договором между заявителем и оператором связи, в случае доступа с рабочего места МКУК «Федоровская библиотека» между учреждением, предоставляющим муниципальную услугу, и оператором связи.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2.5. Правовые основания для предоставления муниципальной услуги: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Конституция Российской Федерации;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Гражданский кодекс Российской Федерации;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Основы законодательства Российской Федерации о культуре 09.10.1992  № 3612-1;</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Федеральный закон Российской Федерации от 29.12.1994 № 78-ФЗ «О библиотечном деле»;</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Федеральный закон Российской Федерации от 06.10.2003 № 131-ФЗ «Об общих принципах организации местного самоуправления в Российской Федерации»;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Федеральный закон Российской Федерации от 02.05.2006 № 59-ФЗ «О порядке рассмотрения обращений граждан Российской Федерации»;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Федеральный закон Российской Федерации от 27.07.2006 № 149-ФЗ «Об информации, информационных технологиях и защите информации»;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Федеральный закон Российской Федерации от 27.07.2010 № 210-ФЗ «Об организации предоставления государственных и муниципальных услуг»;</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Постановление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lastRenderedPageBreak/>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Постановление Госстандарта Российской Федерации от 28.06.1993 № 163 «Об утверждении Общероссийского классификатора услуг населению»;</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Закон Ханты-Мансийского автономного округа - Югры от 28.10.2011 г. № 105-оз «О регулировании отдельных вопросов библиотечного дела и обязательного экземпляра документов Ханты-Мансийского автономного округа - Югры»;</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Устав городского поселения Федоровский;</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Устав МКУК «Федоровская библиотека».</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2.6. Перечень  необходимых документов  для получения муниципальной услуги в случае личного обращения заявителя:</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2.6.1. Документ, удостоверяющий личность (паспорт) или аналогичный документ одного из законных представителей ребенка - для лиц, не достигших 14 лет.</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2.6.2. Согласие на обработку персональных данных.</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2.6.3. Для получения муниципальной услуги в электронном виде документы не требуются.</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2.7. При предоставлении муниципальной услуги запрещено требовать от заявителя: </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представление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68B" w:rsidRPr="0049168B" w:rsidRDefault="0049168B" w:rsidP="0049168B">
      <w:pPr>
        <w:spacing w:after="0" w:line="240" w:lineRule="auto"/>
        <w:jc w:val="both"/>
        <w:rPr>
          <w:rFonts w:ascii="Times New Roman" w:eastAsia="Times New Roman" w:hAnsi="Times New Roman" w:cs="Times New Roman"/>
          <w:sz w:val="24"/>
          <w:szCs w:val="24"/>
        </w:rPr>
      </w:pPr>
      <w:proofErr w:type="gramStart"/>
      <w:r w:rsidRPr="0049168B">
        <w:rPr>
          <w:rFonts w:ascii="Times New Roman" w:eastAsia="Times New Roman" w:hAnsi="Times New Roman" w:cs="Times New Roman"/>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ФЗ № 210-ФЗ.</w:t>
      </w:r>
      <w:proofErr w:type="gramEnd"/>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2.8. Основания для отказа в приёме документов необходимых для предоставления муниципальной услуги отсутствуют.</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2.9. Основаниями для отказа в предоставлении муниципальной услуги являются:</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отсутствие запрашиваемого издания в МКУК «Федоровская библиотека»;</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запрос заявителя противоречит нормам авторского права.</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2.10. Муниципальная услуга предоставляется бесплатно.</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2.11. Максимальный срок ожидания в очереди при обращении за муниципальной услугой и при получении результата предоставления муниципальной услуги не более 15 минут.</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Срок предоставления муниципальной услуги в электронной форме зависит от скорости доступа к сети передачи данных и доступа к информационно-телекоммуникационной сети Интернет, установленной договором между заявителем и оператором связи, в случае доступа с рабочего места МКУК «Федоровская библиотека» между учреждением, предоставляющим муниципальную услугу, и оператором связи.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2.12. Срок регистрации запроса заявителя.</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В случае личного обращения заявителя для получения муниципальной услуги запрос формируется в устной форме и регистрации не подлежит.</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Регистрация запроса заявителя в электронном виде не требуется, доступ к изданиям, переведенным в электронный вид, хранящимся в муниципальных библиотеках, находится в свободном доступе в информационно-телекоммуникационной сети Интернет.</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2.13. Требования к местам предоставления муниципальной услуги.</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2.13.1. Требования к оформлению входа в здание:</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lastRenderedPageBreak/>
        <w:t>- вестибюль здания, в котором расположены помещения МКУК «Федоровская библиотека», предназначенные для приёма заявителей в целях предоставления муниципальных услуг, должны быть оборудованы информационной табличкой (вывеской), содержащей следующую информацию о МКУК «Федоровская библиотека»:</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наименование;</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место нахождения;</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режим работы.</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2.13.2. Требования к парковочным местам:</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территория, прилегающая к помещениям МКУК «Федоровская библиотека», оборудуется местами для парковки автотранспортных средств. Доступ заявителей к парковочным местам является бесплатным.</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2.13.3. Требования к местам ожидания:</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места ожидания в очереди на получение муниципальной услуги должны быть оборудованы стульями.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2.13.4. Требования к месту приёма заявителей:</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правилам пожарной безопасности для учреждений культуры Российской Федерации, нормам охраны труда, требованиям по технике безопасности;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рабочие места для заявителей оснащены персональными компьютерами для получения доступа к оцифрованным изданиям.</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2.13.5. Требования к местам информирования: </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места информирования в МКУК «Федоровская библиотека», предназначенные для ознакомления заявителей с информационными материалами, оборудуются:</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справочной информацией необходимой для получения муниципальной услуги.</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2.13.6. Для получения муниципальной услуги в электронной форме место получения должно быть оборудовано персональным компьютером с доступом к информационно-телекоммуникационной сети Интернет.</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2.14. Показатели доступности и качества муниципальной услуги: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2.14.1. Показателями доступности предоставления муниципальной услуги являются:</w:t>
      </w:r>
    </w:p>
    <w:p w:rsidR="0049168B" w:rsidRPr="0049168B" w:rsidRDefault="0049168B" w:rsidP="0049168B">
      <w:pPr>
        <w:tabs>
          <w:tab w:val="num" w:pos="0"/>
        </w:tab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минимальный перечень документов, требуемых для получения муниципальной услуги;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наличие информации о порядке предоставления муниципальной услуги   на официальном сайте муниципального образования городское поселение Федоровский в разделе «Муниципальные услуги»; на Едином портале государственных и муниципальных услуг (функций) Российской Федерации, региональный сегмент Единого портала государственных и муниципальных услуг (функций) Российской Федерации – www.86.gosuslugi.ru;</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возможность получения муниципальной услуги в электронной форме.</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2.14.2. Показателями качества муниципальной услуги является:</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соответствие предоставляемой услуги требованиям административного регламента;</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отсутствие жалоб заявителей услуги.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2.15. Особенности предоставления муниципальной услуги в электронной форме:</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 размещение на Едином портале государственных и муниципальных услуг (функций) Российской Федерации – </w:t>
      </w:r>
      <w:hyperlink r:id="rId12" w:history="1">
        <w:r w:rsidRPr="0049168B">
          <w:rPr>
            <w:rFonts w:ascii="Times New Roman" w:eastAsia="Times New Roman" w:hAnsi="Times New Roman" w:cs="Times New Roman"/>
            <w:sz w:val="24"/>
            <w:szCs w:val="24"/>
            <w:u w:val="single"/>
          </w:rPr>
          <w:t>www.gosuslugi.ru</w:t>
        </w:r>
      </w:hyperlink>
      <w:r w:rsidRPr="0049168B">
        <w:rPr>
          <w:rFonts w:ascii="Times New Roman" w:eastAsia="Times New Roman" w:hAnsi="Times New Roman" w:cs="Times New Roman"/>
          <w:sz w:val="24"/>
          <w:szCs w:val="24"/>
        </w:rPr>
        <w:t xml:space="preserve"> (региональный сегмент Единого портала государственных и муниципальных услуг (функций) Российской Федерации – </w:t>
      </w:r>
      <w:hyperlink r:id="rId13" w:history="1">
        <w:r w:rsidRPr="0049168B">
          <w:rPr>
            <w:rFonts w:ascii="Times New Roman" w:eastAsia="Times New Roman" w:hAnsi="Times New Roman" w:cs="Times New Roman"/>
            <w:sz w:val="24"/>
            <w:szCs w:val="24"/>
            <w:u w:val="single"/>
          </w:rPr>
          <w:t>www.86.gosuslugi.ru</w:t>
        </w:r>
      </w:hyperlink>
      <w:r w:rsidRPr="0049168B">
        <w:rPr>
          <w:rFonts w:ascii="Times New Roman" w:eastAsia="Times New Roman" w:hAnsi="Times New Roman" w:cs="Times New Roman"/>
          <w:sz w:val="24"/>
          <w:szCs w:val="24"/>
        </w:rPr>
        <w:t>) информации о порядке предоставления муниципальной услуги;</w:t>
      </w:r>
    </w:p>
    <w:p w:rsid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 предоставление информации заявителям и обеспечение доступа заявителей к сведениям о муниципальной услуге посредством размещения их на сайте муниципального образования городское поселение Федоровский – </w:t>
      </w:r>
      <w:hyperlink r:id="rId14" w:history="1">
        <w:r w:rsidRPr="0049168B">
          <w:rPr>
            <w:rFonts w:ascii="Times New Roman" w:eastAsia="Times New Roman" w:hAnsi="Times New Roman" w:cs="Times New Roman"/>
            <w:sz w:val="24"/>
            <w:szCs w:val="24"/>
            <w:u w:val="single"/>
            <w:lang w:val="en-US"/>
          </w:rPr>
          <w:t>www</w:t>
        </w:r>
        <w:r w:rsidRPr="0049168B">
          <w:rPr>
            <w:rFonts w:ascii="Times New Roman" w:eastAsia="Times New Roman" w:hAnsi="Times New Roman" w:cs="Times New Roman"/>
            <w:sz w:val="24"/>
            <w:szCs w:val="24"/>
            <w:u w:val="single"/>
          </w:rPr>
          <w:t>.</w:t>
        </w:r>
        <w:proofErr w:type="spellStart"/>
        <w:r w:rsidRPr="0049168B">
          <w:rPr>
            <w:rFonts w:ascii="Times New Roman" w:eastAsia="Times New Roman" w:hAnsi="Times New Roman" w:cs="Times New Roman"/>
            <w:sz w:val="24"/>
            <w:szCs w:val="24"/>
            <w:u w:val="single"/>
            <w:lang w:val="en-US"/>
          </w:rPr>
          <w:t>admsrf</w:t>
        </w:r>
        <w:proofErr w:type="spellEnd"/>
        <w:r w:rsidRPr="0049168B">
          <w:rPr>
            <w:rFonts w:ascii="Times New Roman" w:eastAsia="Times New Roman" w:hAnsi="Times New Roman" w:cs="Times New Roman"/>
            <w:sz w:val="24"/>
            <w:szCs w:val="24"/>
            <w:u w:val="single"/>
          </w:rPr>
          <w:t>.</w:t>
        </w:r>
        <w:proofErr w:type="spellStart"/>
        <w:r w:rsidRPr="0049168B">
          <w:rPr>
            <w:rFonts w:ascii="Times New Roman" w:eastAsia="Times New Roman" w:hAnsi="Times New Roman" w:cs="Times New Roman"/>
            <w:sz w:val="24"/>
            <w:szCs w:val="24"/>
            <w:u w:val="single"/>
            <w:lang w:val="en-US"/>
          </w:rPr>
          <w:t>ru</w:t>
        </w:r>
        <w:proofErr w:type="spellEnd"/>
      </w:hyperlink>
      <w:r w:rsidRPr="0049168B">
        <w:rPr>
          <w:rFonts w:ascii="Times New Roman" w:eastAsia="Times New Roman" w:hAnsi="Times New Roman" w:cs="Times New Roman"/>
          <w:sz w:val="24"/>
          <w:szCs w:val="24"/>
        </w:rPr>
        <w:t>.</w:t>
      </w:r>
    </w:p>
    <w:p w:rsidR="004A3C15" w:rsidRPr="0049168B" w:rsidRDefault="004A3C15" w:rsidP="0049168B">
      <w:pPr>
        <w:suppressAutoHyphens/>
        <w:spacing w:after="0" w:line="240" w:lineRule="auto"/>
        <w:jc w:val="both"/>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lastRenderedPageBreak/>
        <w:t>2.16.</w:t>
      </w:r>
      <w:r>
        <w:rPr>
          <w:rFonts w:ascii="Times New Roman" w:eastAsia="Times New Roman" w:hAnsi="Times New Roman" w:cs="Times New Roman"/>
          <w:sz w:val="24"/>
          <w:szCs w:val="24"/>
        </w:rPr>
        <w:t xml:space="preserve"> </w:t>
      </w:r>
      <w:r w:rsidRPr="004A3C15">
        <w:rPr>
          <w:rFonts w:ascii="Times New Roman" w:eastAsia="Times New Roman" w:hAnsi="Times New Roman" w:cs="Times New Roman"/>
          <w:sz w:val="24"/>
          <w:szCs w:val="24"/>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утвержденными Правительством Российской Федерации</w:t>
      </w:r>
      <w:r>
        <w:rPr>
          <w:rFonts w:ascii="Times New Roman" w:eastAsia="Times New Roman" w:hAnsi="Times New Roman" w:cs="Times New Roman"/>
          <w:sz w:val="24"/>
          <w:szCs w:val="24"/>
        </w:rPr>
        <w:t>.</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p>
    <w:p w:rsidR="0049168B" w:rsidRPr="0049168B" w:rsidRDefault="0049168B" w:rsidP="0049168B">
      <w:pPr>
        <w:suppressAutoHyphens/>
        <w:spacing w:after="0" w:line="240" w:lineRule="auto"/>
        <w:jc w:val="center"/>
        <w:rPr>
          <w:rFonts w:ascii="Times New Roman" w:eastAsia="Times New Roman" w:hAnsi="Times New Roman" w:cs="Times New Roman"/>
          <w:b/>
          <w:sz w:val="24"/>
          <w:szCs w:val="24"/>
        </w:rPr>
      </w:pPr>
      <w:r w:rsidRPr="0049168B">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9168B" w:rsidRPr="0049168B" w:rsidRDefault="0049168B" w:rsidP="0049168B">
      <w:pPr>
        <w:tabs>
          <w:tab w:val="num" w:pos="426"/>
        </w:tabs>
        <w:spacing w:after="0" w:line="240" w:lineRule="auto"/>
        <w:ind w:right="-104"/>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3.1. Предоставление муниципальной услуги заявителю в случае личного обращения в МКУК «Федоровская библиотека» включает в себя следующие административные процедуры: </w:t>
      </w:r>
    </w:p>
    <w:p w:rsidR="0049168B" w:rsidRPr="0049168B" w:rsidRDefault="0049168B" w:rsidP="0049168B">
      <w:pPr>
        <w:tabs>
          <w:tab w:val="num" w:pos="426"/>
        </w:tabs>
        <w:spacing w:after="0" w:line="240" w:lineRule="auto"/>
        <w:ind w:right="-104"/>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запись (перерегистрация) заявителя в МКУК «Федоровская библиотека»;</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предоставление точки доступа к муниципальной услуге в помещениях МКУК «Федоровская библиотека».</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3.1.1. Последовательность действий при записи (перерегистрации) заявителя в библиотеку:</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3.1.1.1. Запись заявителей в библиотеку МКУК «Федоровская библиотека» - оформление документов на право получения муниципальной услуги: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а) основанием для начала данного административного действия является личное обращение  заявителя  к должностному лицу, ответственному за предоставление муниципальной услуги;</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б) ответственными за предоставление муниципальной услуги являются: заведующий МКУК «Федоровская библиотека»;</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в) должностное лицо, ответственное за предоставление муниципальной услуги, выполняет следующие действия:</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знакомит заявителя с правилами пользования библиотекой МКУК «Федоровская библиотека»; правилами предоставления доступа к информационно-телекоммуникационной сети Интернет в МКУК «Федоровская библиотека»;</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оформляет заявителю регистрационную карточку, читательский формуляр и согласие заявителя на обработку персональных данных.</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г) результатом исполнения данной административной процедуры является оформление заявителю регистрационной карточки, читательского формуляра, согласия на обработку персональных данных.</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proofErr w:type="spellStart"/>
      <w:r w:rsidRPr="0049168B">
        <w:rPr>
          <w:rFonts w:ascii="Times New Roman" w:eastAsia="Times New Roman" w:hAnsi="Times New Roman" w:cs="Times New Roman"/>
          <w:sz w:val="24"/>
          <w:szCs w:val="24"/>
        </w:rPr>
        <w:t>д</w:t>
      </w:r>
      <w:proofErr w:type="spellEnd"/>
      <w:r w:rsidRPr="0049168B">
        <w:rPr>
          <w:rFonts w:ascii="Times New Roman" w:eastAsia="Times New Roman" w:hAnsi="Times New Roman" w:cs="Times New Roman"/>
          <w:sz w:val="24"/>
          <w:szCs w:val="24"/>
        </w:rPr>
        <w:t>) максимальный срок исполнения данного административного действия составляет не более 15 минут.</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3.1.1.2. Перерегистрация заявителей в библиотеке МКУК «Федоровская библиотека» – ежегодное переоформление документов на право получения муниципальной услуги: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а) основанием для начала данного административного действия является личное обращение  заявителя  к должностному лицу, ответственному за предоставление муниципальной услуги;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б) ответственными за предоставление муниципальной услуги являются: заведующий МКУК «Федоровская библиотека»;</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в) должностное лицо, ответственное за предоставление муниципальной услуги, выполняет следующие действия:</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сверяет персональные данные заявителя, зафиксированные в единой регистрационной картотеке с документом, удостоверяющим личность;</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в случае изменения персональных данных - редактирует учётную запись в регистрационной картотеке и подтверждает их личной подписью заявителя;</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 в случае наличия у заявителя задолженности (несвоевременного возвращения полученных из фонда библиотеки МКУК «Федоровская библиотека» изданий) или других штрафных санкций – приостанавливает возможность получения услуги до возврата </w:t>
      </w:r>
      <w:r w:rsidRPr="0049168B">
        <w:rPr>
          <w:rFonts w:ascii="Times New Roman" w:eastAsia="Times New Roman" w:hAnsi="Times New Roman" w:cs="Times New Roman"/>
          <w:sz w:val="24"/>
          <w:szCs w:val="24"/>
        </w:rPr>
        <w:lastRenderedPageBreak/>
        <w:t>документов в библиотеку или до возмещения вреда, причиненного библиотеке, до истечения срока штрафных санкций;</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г) результатом исполнения данной административной процедуры является перерегистрация заявителя в библиотеке МКУК «Федоровская библиотека»;</w:t>
      </w:r>
    </w:p>
    <w:p w:rsidR="0049168B" w:rsidRPr="0049168B" w:rsidRDefault="0049168B" w:rsidP="0049168B">
      <w:pPr>
        <w:spacing w:after="0" w:line="240" w:lineRule="auto"/>
        <w:jc w:val="both"/>
        <w:rPr>
          <w:rFonts w:ascii="Times New Roman" w:eastAsia="Times New Roman" w:hAnsi="Times New Roman" w:cs="Times New Roman"/>
          <w:sz w:val="24"/>
          <w:szCs w:val="24"/>
        </w:rPr>
      </w:pPr>
      <w:proofErr w:type="spellStart"/>
      <w:r w:rsidRPr="0049168B">
        <w:rPr>
          <w:rFonts w:ascii="Times New Roman" w:eastAsia="Times New Roman" w:hAnsi="Times New Roman" w:cs="Times New Roman"/>
          <w:sz w:val="24"/>
          <w:szCs w:val="24"/>
        </w:rPr>
        <w:t>д</w:t>
      </w:r>
      <w:proofErr w:type="spellEnd"/>
      <w:r w:rsidRPr="0049168B">
        <w:rPr>
          <w:rFonts w:ascii="Times New Roman" w:eastAsia="Times New Roman" w:hAnsi="Times New Roman" w:cs="Times New Roman"/>
          <w:sz w:val="24"/>
          <w:szCs w:val="24"/>
        </w:rPr>
        <w:t>) максимальный срок исполнения данного административного действия составляет не более 10 минут.</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3.1.2. Предоставление точки доступа к муниципальной услуге в помещениях МКУК «Федоровская библиотека».</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а) основанием для начала административной процедуры является личное обращение заявителя в библиотеку;</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б) ответственными за предоставление муниципальной услуги являются: заведующий МКУК «Федоровская библиотека»</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в) порядок действий:</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заявитель обращается в библиотеку и самостоятельно осуществляет поиск необходимой ему информации в базе данных «Электронная библиотека», расположенных в свободном доступе в читательской зоне;</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заявитель может обратиться за консультацией и помощью к библиотекарю-консультанту. Библиотекарь-консультант обучит методике самостоятельного поиска информации, либо найдет для заявителя нужный документ;</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фиксация выполненной услуги в бланках библиотечной статистики.</w:t>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г) результатом исполнения данного административного действия является получение заявителем необходимой  информации;</w:t>
      </w:r>
      <w:r w:rsidRPr="0049168B">
        <w:rPr>
          <w:rFonts w:ascii="Times New Roman" w:eastAsia="Times New Roman" w:hAnsi="Times New Roman" w:cs="Times New Roman"/>
          <w:sz w:val="24"/>
          <w:szCs w:val="24"/>
        </w:rPr>
        <w:tab/>
      </w:r>
    </w:p>
    <w:p w:rsidR="0049168B" w:rsidRPr="0049168B" w:rsidRDefault="0049168B" w:rsidP="0049168B">
      <w:pPr>
        <w:suppressAutoHyphens/>
        <w:spacing w:after="0" w:line="240" w:lineRule="auto"/>
        <w:jc w:val="both"/>
        <w:rPr>
          <w:rFonts w:ascii="Times New Roman" w:eastAsia="Times New Roman" w:hAnsi="Times New Roman" w:cs="Times New Roman"/>
          <w:sz w:val="24"/>
          <w:szCs w:val="24"/>
        </w:rPr>
      </w:pPr>
      <w:proofErr w:type="spellStart"/>
      <w:r w:rsidRPr="0049168B">
        <w:rPr>
          <w:rFonts w:ascii="Times New Roman" w:eastAsia="Times New Roman" w:hAnsi="Times New Roman" w:cs="Times New Roman"/>
          <w:sz w:val="24"/>
          <w:szCs w:val="24"/>
        </w:rPr>
        <w:t>д</w:t>
      </w:r>
      <w:proofErr w:type="spellEnd"/>
      <w:r w:rsidRPr="0049168B">
        <w:rPr>
          <w:rFonts w:ascii="Times New Roman" w:eastAsia="Times New Roman" w:hAnsi="Times New Roman" w:cs="Times New Roman"/>
          <w:sz w:val="24"/>
          <w:szCs w:val="24"/>
        </w:rPr>
        <w:t>) максимальный срок исполнения данного административного действия составляет не более времени, в которое библиотеки МКУК «Федоровская библиотека» открыты для посещения.</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3.2. Порядок предоставления муниципальной услуги в электронном виде включает:</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3.2.1. Предоставление информации заявителям и обеспечение доступа заявителей к сведениям о муниципальной услуге с помощью Единого портала государственных и муниципальных услуг (функций) Российской Федерации – </w:t>
      </w:r>
      <w:hyperlink r:id="rId15" w:history="1">
        <w:r w:rsidRPr="0049168B">
          <w:rPr>
            <w:rFonts w:ascii="Times New Roman" w:eastAsia="Times New Roman" w:hAnsi="Times New Roman" w:cs="Times New Roman"/>
            <w:sz w:val="24"/>
            <w:szCs w:val="24"/>
            <w:u w:val="single"/>
          </w:rPr>
          <w:t>www.gosuslugi.ru</w:t>
        </w:r>
      </w:hyperlink>
      <w:r w:rsidRPr="0049168B">
        <w:rPr>
          <w:rFonts w:ascii="Times New Roman" w:eastAsia="Times New Roman" w:hAnsi="Times New Roman" w:cs="Times New Roman"/>
          <w:sz w:val="24"/>
          <w:szCs w:val="24"/>
        </w:rPr>
        <w:t xml:space="preserve"> (региональный сегмент Единого портала государственных и муниципальных услуг (функций) Российской Федерации – </w:t>
      </w:r>
      <w:hyperlink r:id="rId16" w:history="1">
        <w:r w:rsidRPr="0049168B">
          <w:rPr>
            <w:rFonts w:ascii="Times New Roman" w:eastAsia="Times New Roman" w:hAnsi="Times New Roman" w:cs="Times New Roman"/>
            <w:sz w:val="24"/>
            <w:szCs w:val="24"/>
            <w:u w:val="single"/>
          </w:rPr>
          <w:t>www.86.gosuslugi.ru</w:t>
        </w:r>
      </w:hyperlink>
      <w:r w:rsidRPr="0049168B">
        <w:rPr>
          <w:rFonts w:ascii="Times New Roman" w:eastAsia="Times New Roman" w:hAnsi="Times New Roman" w:cs="Times New Roman"/>
          <w:sz w:val="24"/>
          <w:szCs w:val="24"/>
        </w:rPr>
        <w:t>);</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3.2.2. Отсутствие документов для получения муниципальной услуги.</w:t>
      </w:r>
    </w:p>
    <w:p w:rsid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Блок-схема последовательности административных процедур при предоставлении муниципальной услуги приведена в приложении 2 к настоящему административному регламенту.</w:t>
      </w:r>
    </w:p>
    <w:p w:rsidR="004A3C15" w:rsidRPr="0049168B" w:rsidRDefault="004A3C15" w:rsidP="0049168B">
      <w:pPr>
        <w:spacing w:after="0" w:line="240" w:lineRule="auto"/>
        <w:jc w:val="both"/>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3.3.</w:t>
      </w:r>
      <w:r>
        <w:rPr>
          <w:rFonts w:ascii="Times New Roman" w:eastAsia="Times New Roman" w:hAnsi="Times New Roman" w:cs="Times New Roman"/>
          <w:sz w:val="24"/>
          <w:szCs w:val="24"/>
        </w:rPr>
        <w:t xml:space="preserve"> </w:t>
      </w:r>
      <w:proofErr w:type="gramStart"/>
      <w:r w:rsidRPr="004A3C15">
        <w:rPr>
          <w:rFonts w:ascii="Times New Roman" w:eastAsia="Times New Roman" w:hAnsi="Times New Roman" w:cs="Times New Roman"/>
          <w:sz w:val="24"/>
          <w:szCs w:val="24"/>
        </w:rPr>
        <w:t>Действия, необходимые для предоставления муниципальной услуги, в том числе связанной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w:t>
      </w:r>
      <w:proofErr w:type="gramEnd"/>
      <w:r w:rsidRPr="004A3C15">
        <w:rPr>
          <w:rFonts w:ascii="Times New Roman" w:eastAsia="Times New Roman" w:hAnsi="Times New Roman" w:cs="Times New Roman"/>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9168B" w:rsidRPr="0049168B" w:rsidRDefault="0049168B" w:rsidP="0049168B">
      <w:pPr>
        <w:spacing w:after="0" w:line="240" w:lineRule="auto"/>
        <w:ind w:firstLine="709"/>
        <w:jc w:val="both"/>
        <w:rPr>
          <w:rFonts w:ascii="Times New Roman" w:eastAsia="Times New Roman" w:hAnsi="Times New Roman" w:cs="Times New Roman"/>
          <w:sz w:val="24"/>
          <w:szCs w:val="24"/>
        </w:rPr>
      </w:pPr>
    </w:p>
    <w:p w:rsidR="0049168B" w:rsidRPr="0049168B" w:rsidRDefault="0049168B" w:rsidP="0049168B">
      <w:pPr>
        <w:spacing w:after="0" w:line="240" w:lineRule="auto"/>
        <w:ind w:firstLine="709"/>
        <w:jc w:val="center"/>
        <w:rPr>
          <w:rFonts w:ascii="Times New Roman" w:eastAsia="Times New Roman" w:hAnsi="Times New Roman" w:cs="Times New Roman"/>
          <w:b/>
          <w:sz w:val="24"/>
          <w:szCs w:val="24"/>
        </w:rPr>
      </w:pPr>
      <w:r w:rsidRPr="0049168B">
        <w:rPr>
          <w:rFonts w:ascii="Times New Roman" w:eastAsia="Times New Roman" w:hAnsi="Times New Roman" w:cs="Times New Roman"/>
          <w:b/>
          <w:sz w:val="24"/>
          <w:szCs w:val="24"/>
        </w:rPr>
        <w:t xml:space="preserve">4. Формы </w:t>
      </w:r>
      <w:proofErr w:type="gramStart"/>
      <w:r w:rsidRPr="0049168B">
        <w:rPr>
          <w:rFonts w:ascii="Times New Roman" w:eastAsia="Times New Roman" w:hAnsi="Times New Roman" w:cs="Times New Roman"/>
          <w:b/>
          <w:sz w:val="24"/>
          <w:szCs w:val="24"/>
        </w:rPr>
        <w:t>контроля за</w:t>
      </w:r>
      <w:proofErr w:type="gramEnd"/>
      <w:r w:rsidRPr="0049168B">
        <w:rPr>
          <w:rFonts w:ascii="Times New Roman" w:eastAsia="Times New Roman" w:hAnsi="Times New Roman" w:cs="Times New Roman"/>
          <w:b/>
          <w:sz w:val="24"/>
          <w:szCs w:val="24"/>
        </w:rPr>
        <w:t xml:space="preserve"> исполнением административного регламента</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bCs/>
          <w:sz w:val="24"/>
          <w:szCs w:val="24"/>
        </w:rPr>
        <w:t xml:space="preserve">4.1. </w:t>
      </w:r>
      <w:proofErr w:type="gramStart"/>
      <w:r w:rsidRPr="0049168B">
        <w:rPr>
          <w:rFonts w:ascii="Times New Roman" w:eastAsia="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предоставления муниципальной услуги, осуществляется постоянно в процессе осуществления административных процедур директором МКУК «Федоровская </w:t>
      </w:r>
      <w:r w:rsidRPr="0049168B">
        <w:rPr>
          <w:rFonts w:ascii="Times New Roman" w:eastAsia="Times New Roman" w:hAnsi="Times New Roman" w:cs="Times New Roman"/>
          <w:sz w:val="24"/>
          <w:szCs w:val="24"/>
        </w:rPr>
        <w:lastRenderedPageBreak/>
        <w:t>библиотека»,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w:t>
      </w:r>
      <w:proofErr w:type="gramEnd"/>
      <w:r w:rsidRPr="0049168B">
        <w:rPr>
          <w:rFonts w:ascii="Times New Roman" w:eastAsia="Times New Roman" w:hAnsi="Times New Roman" w:cs="Times New Roman"/>
          <w:sz w:val="24"/>
          <w:szCs w:val="24"/>
        </w:rPr>
        <w:t xml:space="preserve"> с предоставлением муниципальной услуги.</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4.2. Проверки полноты и качества предоставления муниципальной услуги  осуществляются на основании решения заместителя главы городского поселения Федоровский. </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Проверки могут быть плановыми и внеплановыми. </w:t>
      </w:r>
      <w:proofErr w:type="gramStart"/>
      <w:r w:rsidRPr="0049168B">
        <w:rPr>
          <w:rFonts w:ascii="Times New Roman" w:eastAsia="Times New Roman" w:hAnsi="Times New Roman" w:cs="Times New Roman"/>
          <w:sz w:val="24"/>
          <w:szCs w:val="24"/>
        </w:rPr>
        <w:t>При проведений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Периодичность осуществления плановых проверок устанавливается заместителя главы городского поселения Федоровский, но не менее одного раза в год.</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Внеплановые проверки проводятся по обращению (жалобе) граждан и юридических лиц.</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9168B" w:rsidRPr="0049168B" w:rsidRDefault="0049168B" w:rsidP="0049168B">
      <w:pPr>
        <w:spacing w:after="0" w:line="240" w:lineRule="auto"/>
        <w:jc w:val="both"/>
        <w:rPr>
          <w:rFonts w:ascii="Times New Roman" w:eastAsia="Times New Roman" w:hAnsi="Times New Roman" w:cs="Times New Roman"/>
          <w:sz w:val="24"/>
          <w:szCs w:val="24"/>
        </w:rPr>
      </w:pPr>
      <w:proofErr w:type="gramStart"/>
      <w:r w:rsidRPr="0049168B">
        <w:rPr>
          <w:rFonts w:ascii="Times New Roman" w:eastAsia="Times New Roman" w:hAnsi="Times New Roman" w:cs="Times New Roman"/>
          <w:sz w:val="24"/>
          <w:szCs w:val="24"/>
        </w:rPr>
        <w:t>Контроль за</w:t>
      </w:r>
      <w:proofErr w:type="gramEnd"/>
      <w:r w:rsidRPr="0049168B">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заместителя главы городского поселения Федоровский при проведении текущего контроля и (или) при проведении плановых (внеплановых) проверок.</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4.3. Персональная ответственность лиц, ответственных за предоставление муниципальной услуги, и лиц, осуществляющих </w:t>
      </w:r>
      <w:proofErr w:type="gramStart"/>
      <w:r w:rsidRPr="0049168B">
        <w:rPr>
          <w:rFonts w:ascii="Times New Roman" w:eastAsia="Times New Roman" w:hAnsi="Times New Roman" w:cs="Times New Roman"/>
          <w:sz w:val="24"/>
          <w:szCs w:val="24"/>
        </w:rPr>
        <w:t>контроль за</w:t>
      </w:r>
      <w:proofErr w:type="gramEnd"/>
      <w:r w:rsidRPr="0049168B">
        <w:rPr>
          <w:rFonts w:ascii="Times New Roman" w:eastAsia="Times New Roman" w:hAnsi="Times New Roman" w:cs="Times New Roman"/>
          <w:sz w:val="24"/>
          <w:szCs w:val="24"/>
        </w:rPr>
        <w:t xml:space="preserve">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 </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Лица, осуществляющие </w:t>
      </w:r>
      <w:proofErr w:type="gramStart"/>
      <w:r w:rsidRPr="0049168B">
        <w:rPr>
          <w:rFonts w:ascii="Times New Roman" w:eastAsia="Times New Roman" w:hAnsi="Times New Roman" w:cs="Times New Roman"/>
          <w:sz w:val="24"/>
          <w:szCs w:val="24"/>
        </w:rPr>
        <w:t>контроль за</w:t>
      </w:r>
      <w:proofErr w:type="gramEnd"/>
      <w:r w:rsidRPr="0049168B">
        <w:rPr>
          <w:rFonts w:ascii="Times New Roman" w:eastAsia="Times New Roman" w:hAnsi="Times New Roman" w:cs="Times New Roman"/>
          <w:sz w:val="24"/>
          <w:szCs w:val="24"/>
        </w:rPr>
        <w:t xml:space="preserve">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4.4. </w:t>
      </w:r>
      <w:proofErr w:type="gramStart"/>
      <w:r w:rsidRPr="0049168B">
        <w:rPr>
          <w:rFonts w:ascii="Times New Roman" w:eastAsia="Times New Roman" w:hAnsi="Times New Roman" w:cs="Times New Roman"/>
          <w:sz w:val="24"/>
          <w:szCs w:val="24"/>
        </w:rPr>
        <w:t>Контроль за</w:t>
      </w:r>
      <w:proofErr w:type="gramEnd"/>
      <w:r w:rsidRPr="0049168B">
        <w:rPr>
          <w:rFonts w:ascii="Times New Roman" w:eastAsia="Times New Roman" w:hAnsi="Times New Roman" w:cs="Times New Roman"/>
          <w:sz w:val="24"/>
          <w:szCs w:val="24"/>
        </w:rPr>
        <w:t xml:space="preserve">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предложений о совершенствовании нормативных правовых актов, регламентирующих предоставление муниципальной услуги;</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сообщений о нарушении законов и иных нормативных правовых актов, недостатках в работе должностных лиц МКУК «Федоровская библиотека»;</w:t>
      </w:r>
    </w:p>
    <w:p w:rsidR="0049168B" w:rsidRPr="0049168B" w:rsidRDefault="0049168B" w:rsidP="0049168B">
      <w:pPr>
        <w:spacing w:after="0" w:line="240" w:lineRule="auto"/>
        <w:jc w:val="both"/>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 xml:space="preserve">- жалоб по фактам нарушения должностными лицами МКУК «Федоровская библиотека» прав, свобод или законных интересов граждан при предоставлении муниципальной услуги. </w:t>
      </w:r>
    </w:p>
    <w:p w:rsidR="0049168B" w:rsidRPr="0049168B" w:rsidRDefault="0049168B" w:rsidP="0049168B">
      <w:pPr>
        <w:tabs>
          <w:tab w:val="left" w:pos="851"/>
        </w:tabs>
        <w:spacing w:after="0" w:line="240" w:lineRule="auto"/>
        <w:contextualSpacing/>
        <w:jc w:val="both"/>
        <w:rPr>
          <w:rFonts w:ascii="Times New Roman" w:eastAsia="Times New Roman" w:hAnsi="Times New Roman" w:cs="Times New Roman"/>
          <w:bCs/>
          <w:sz w:val="24"/>
          <w:szCs w:val="24"/>
        </w:rPr>
      </w:pPr>
    </w:p>
    <w:p w:rsidR="004A3C15" w:rsidRPr="004A3C15" w:rsidRDefault="004A3C15" w:rsidP="004A3C15">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r w:rsidRPr="004A3C15">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5.2.1. Нарушение срока регистрации запроса заявителя о предоставлении муниципальной услуги.</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5.2.2. Нарушение срока предоставления муниципальной услуги.</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lastRenderedPageBreak/>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 xml:space="preserve">5.2.5. </w:t>
      </w:r>
      <w:proofErr w:type="gramStart"/>
      <w:r w:rsidRPr="004A3C15">
        <w:rPr>
          <w:rFonts w:ascii="Times New Roman" w:eastAsia="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 xml:space="preserve">5.2.7. </w:t>
      </w:r>
      <w:proofErr w:type="gramStart"/>
      <w:r w:rsidRPr="004A3C15">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5.3. Жалоба подаётся в письменной форме на бумажном носителе, в электронной форме в орган, предоставляющий муниципальную услугу.</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 xml:space="preserve">5.4. </w:t>
      </w:r>
      <w:proofErr w:type="gramStart"/>
      <w:r w:rsidRPr="004A3C15">
        <w:rPr>
          <w:rFonts w:ascii="Times New Roman" w:eastAsia="Times New Roman" w:hAnsi="Times New Roman" w:cs="Times New Roman"/>
          <w:sz w:val="24"/>
          <w:szCs w:val="24"/>
        </w:rPr>
        <w:t>Жалоба, поданная заявителем, рассматривается вышеуказанными органами в соответствии с настоящим административным регламентом и порядком подачи и рассмотрения жалоб на решения и действия (бездействие) органов местного самоуправления муниципального образования городское поселение Федоровский и их должностных лиц, муниципальных служащих, утверждённым постановлением администрации городского поселения Федоровский  от 06.12.2012 №377-п/</w:t>
      </w:r>
      <w:proofErr w:type="spellStart"/>
      <w:r w:rsidRPr="004A3C15">
        <w:rPr>
          <w:rFonts w:ascii="Times New Roman" w:eastAsia="Times New Roman" w:hAnsi="Times New Roman" w:cs="Times New Roman"/>
          <w:sz w:val="24"/>
          <w:szCs w:val="24"/>
        </w:rPr>
        <w:t>нпа</w:t>
      </w:r>
      <w:proofErr w:type="spellEnd"/>
      <w:r w:rsidRPr="004A3C15">
        <w:rPr>
          <w:rFonts w:ascii="Times New Roman" w:eastAsia="Times New Roman" w:hAnsi="Times New Roman" w:cs="Times New Roman"/>
          <w:sz w:val="24"/>
          <w:szCs w:val="24"/>
        </w:rPr>
        <w:t xml:space="preserve"> «Об утверждении порядка подачи и рассмотрения жалоб на решения и действия (бездействия) органов</w:t>
      </w:r>
      <w:proofErr w:type="gramEnd"/>
      <w:r w:rsidRPr="004A3C15">
        <w:rPr>
          <w:rFonts w:ascii="Times New Roman" w:eastAsia="Times New Roman" w:hAnsi="Times New Roman" w:cs="Times New Roman"/>
          <w:sz w:val="24"/>
          <w:szCs w:val="24"/>
        </w:rPr>
        <w:t xml:space="preserve"> местного самоуправления муниципального образования городское поселение Федоровский и их должностных лиц, муниципальных служащих (с изменениями)».</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5.5. В случае</w:t>
      </w:r>
      <w:proofErr w:type="gramStart"/>
      <w:r w:rsidRPr="004A3C15">
        <w:rPr>
          <w:rFonts w:ascii="Times New Roman" w:eastAsia="Times New Roman" w:hAnsi="Times New Roman" w:cs="Times New Roman"/>
          <w:sz w:val="24"/>
          <w:szCs w:val="24"/>
        </w:rPr>
        <w:t>,</w:t>
      </w:r>
      <w:proofErr w:type="gramEnd"/>
      <w:r w:rsidRPr="004A3C15">
        <w:rPr>
          <w:rFonts w:ascii="Times New Roman" w:eastAsia="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её рассмотрение органе.</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5.6. Жалоба должна содержать:</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 xml:space="preserve">5.6.2. </w:t>
      </w:r>
      <w:proofErr w:type="gramStart"/>
      <w:r w:rsidRPr="004A3C15">
        <w:rPr>
          <w:rFonts w:ascii="Times New Roman" w:eastAsia="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5.6.3.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 xml:space="preserve">5.6.4.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w:t>
      </w:r>
      <w:r w:rsidRPr="004A3C15">
        <w:rPr>
          <w:rFonts w:ascii="Times New Roman" w:eastAsia="Times New Roman" w:hAnsi="Times New Roman" w:cs="Times New Roman"/>
          <w:sz w:val="24"/>
          <w:szCs w:val="24"/>
        </w:rPr>
        <w:lastRenderedPageBreak/>
        <w:t xml:space="preserve">либо муниципального служащего. </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5.7. В случае</w:t>
      </w:r>
      <w:proofErr w:type="gramStart"/>
      <w:r w:rsidRPr="004A3C15">
        <w:rPr>
          <w:rFonts w:ascii="Times New Roman" w:eastAsia="Times New Roman" w:hAnsi="Times New Roman" w:cs="Times New Roman"/>
          <w:sz w:val="24"/>
          <w:szCs w:val="24"/>
        </w:rPr>
        <w:t>,</w:t>
      </w:r>
      <w:proofErr w:type="gramEnd"/>
      <w:r w:rsidRPr="004A3C15">
        <w:rPr>
          <w:rFonts w:ascii="Times New Roman" w:eastAsia="Times New Roman" w:hAnsi="Times New Roman" w:cs="Times New Roman"/>
          <w:sz w:val="24"/>
          <w:szCs w:val="24"/>
        </w:rPr>
        <w:t xml:space="preserve">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A3C15">
        <w:rPr>
          <w:rFonts w:ascii="Times New Roman" w:eastAsia="Times New Roman" w:hAnsi="Times New Roman" w:cs="Times New Roman"/>
          <w:sz w:val="24"/>
          <w:szCs w:val="24"/>
        </w:rPr>
        <w:t>представлена</w:t>
      </w:r>
      <w:proofErr w:type="gramEnd"/>
      <w:r w:rsidRPr="004A3C15">
        <w:rPr>
          <w:rFonts w:ascii="Times New Roman" w:eastAsia="Times New Roman" w:hAnsi="Times New Roman" w:cs="Times New Roman"/>
          <w:sz w:val="24"/>
          <w:szCs w:val="24"/>
        </w:rPr>
        <w:t>:</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 xml:space="preserve">5.7.1. Оформленная в соответствии с </w:t>
      </w:r>
      <w:hyperlink r:id="rId17" w:history="1">
        <w:r w:rsidRPr="004A3C15">
          <w:rPr>
            <w:rStyle w:val="a3"/>
            <w:rFonts w:ascii="Times New Roman" w:eastAsia="Times New Roman" w:hAnsi="Times New Roman" w:cs="Times New Roman"/>
            <w:sz w:val="24"/>
            <w:szCs w:val="24"/>
          </w:rPr>
          <w:t>законодательством</w:t>
        </w:r>
      </w:hyperlink>
      <w:r w:rsidRPr="004A3C15">
        <w:rPr>
          <w:rFonts w:ascii="Times New Roman" w:eastAsia="Times New Roman" w:hAnsi="Times New Roman" w:cs="Times New Roman"/>
          <w:sz w:val="24"/>
          <w:szCs w:val="24"/>
        </w:rPr>
        <w:t xml:space="preserve"> Российской Федерации доверенность (для физических лиц).</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 xml:space="preserve">5.7.2. Оформленная в соответствии с </w:t>
      </w:r>
      <w:hyperlink r:id="rId18" w:history="1">
        <w:r w:rsidRPr="004A3C15">
          <w:rPr>
            <w:rStyle w:val="a3"/>
            <w:rFonts w:ascii="Times New Roman" w:eastAsia="Times New Roman" w:hAnsi="Times New Roman" w:cs="Times New Roman"/>
            <w:sz w:val="24"/>
            <w:szCs w:val="24"/>
          </w:rPr>
          <w:t>законодательством</w:t>
        </w:r>
      </w:hyperlink>
      <w:r w:rsidRPr="004A3C15">
        <w:rPr>
          <w:rFonts w:ascii="Times New Roman" w:eastAsia="Times New Roman" w:hAnsi="Times New Roman" w:cs="Times New Roman"/>
          <w:sz w:val="24"/>
          <w:szCs w:val="24"/>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5.8.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уполномоченного органа.</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Время приёма жалоб должно совпадать со временем предоставления муниципальной услуги.</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Жалоба в письменной форме может быть также направлена по почте.</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5.9. В электронной форме жалоба может быть подана заявителем посредством официального сайта администрации городского поселения Федоровский в информационно-телекоммуникационной сети Интернет, либо федеральной государственной информационной системы «Единый портал государственных и муниципальных услуг (функций)» (далее – Единый портал).</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 xml:space="preserve">5.10.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w:t>
      </w:r>
      <w:hyperlink r:id="rId19" w:history="1">
        <w:r w:rsidRPr="004A3C15">
          <w:rPr>
            <w:rStyle w:val="a3"/>
            <w:rFonts w:ascii="Times New Roman" w:eastAsia="Times New Roman" w:hAnsi="Times New Roman" w:cs="Times New Roman"/>
            <w:sz w:val="24"/>
            <w:szCs w:val="24"/>
          </w:rPr>
          <w:t>электронной подписью</w:t>
        </w:r>
      </w:hyperlink>
      <w:r w:rsidRPr="004A3C15">
        <w:rPr>
          <w:rFonts w:ascii="Times New Roman" w:eastAsia="Times New Roman" w:hAnsi="Times New Roman" w:cs="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5.11. Заявитель имеет право на получение информации и документов, необходимых для обоснования и рассмотрения жалобы:</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 xml:space="preserve">5.11.1. </w:t>
      </w:r>
      <w:proofErr w:type="gramStart"/>
      <w:r w:rsidRPr="004A3C15">
        <w:rPr>
          <w:rFonts w:ascii="Times New Roman" w:eastAsia="Times New Roman" w:hAnsi="Times New Roman" w:cs="Times New Roman"/>
          <w:sz w:val="24"/>
          <w:szCs w:val="24"/>
        </w:rPr>
        <w:t>Предоставлять дополнительные документы</w:t>
      </w:r>
      <w:proofErr w:type="gramEnd"/>
      <w:r w:rsidRPr="004A3C15">
        <w:rPr>
          <w:rFonts w:ascii="Times New Roman" w:eastAsia="Times New Roman" w:hAnsi="Times New Roman" w:cs="Times New Roman"/>
          <w:sz w:val="24"/>
          <w:szCs w:val="24"/>
        </w:rPr>
        <w:t xml:space="preserve"> и материалы либо обращаться с просьбой об их истребовании.</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5.11.2.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5.11.3. Получать консультации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приёме.</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5.12. В органах, предоставляющих муниципальные услуги, определяются уполномоченные на рассмотрение жалоб должностные лица, которые обеспечивают:</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5.12.1. Приём и рассмотрение жалоб в соответствии с требованиями настоящего административного регламента.</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5.12.2. Направление жалоб в уполномоченный на их рассмотрение орган, в соответствии с пунктом 5.5. настоящего административного регламента.</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 xml:space="preserve">5.13. В случае установления в ходе или по результатам рассмотрения жалобы </w:t>
      </w:r>
      <w:r w:rsidRPr="004A3C15">
        <w:rPr>
          <w:rFonts w:ascii="Times New Roman" w:eastAsia="Times New Roman" w:hAnsi="Times New Roman" w:cs="Times New Roman"/>
          <w:sz w:val="24"/>
          <w:szCs w:val="24"/>
        </w:rPr>
        <w:lastRenderedPageBreak/>
        <w:t>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5.14. Орган, предоставляющий муниципальную услугу, обеспечивает:</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5.14.1. Оснащение мест приёма жалоб.</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5.14.2.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городского поселения Федоровский, на Едином портале.</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5.14.3.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5.14.4. Формирование и представление ежеквартально заместителю главы городского поселения Федоровский, курирующему соответствующую сферу, отчётности о полученных и рассмотренных жалобах (в том числе о количестве удовлетворённых и неудовлетворённых жалоб).</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5.15. Жалоба, поступившая в уполномоченный на ее рассмотрение орган,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 xml:space="preserve">В случае обжалования отказа органа, предоставляющего муниципальную услугу, его должностного лица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её регистрации. </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 xml:space="preserve">5.16.  По результатам рассмотрения жалобы в соответствии с </w:t>
      </w:r>
      <w:hyperlink r:id="rId20" w:history="1">
        <w:r w:rsidRPr="004A3C15">
          <w:rPr>
            <w:rStyle w:val="a3"/>
            <w:rFonts w:ascii="Times New Roman" w:eastAsia="Times New Roman" w:hAnsi="Times New Roman" w:cs="Times New Roman"/>
            <w:sz w:val="24"/>
            <w:szCs w:val="24"/>
          </w:rPr>
          <w:t>частью 7 статьи 11.2</w:t>
        </w:r>
      </w:hyperlink>
      <w:r w:rsidRPr="004A3C15">
        <w:rPr>
          <w:rFonts w:ascii="Times New Roman" w:eastAsia="Times New Roman" w:hAnsi="Times New Roman" w:cs="Times New Roman"/>
          <w:sz w:val="24"/>
          <w:szCs w:val="24"/>
        </w:rPr>
        <w:t xml:space="preserve"> Федерального закона Российской Федерации от 27.07.2010 № 210-ФЗ «Об организации предоставления государственных и муниципальных услуг» уполномоченный на её рассмотрение орган принимает одно из следующих решений: </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 xml:space="preserve">1. </w:t>
      </w:r>
      <w:proofErr w:type="gramStart"/>
      <w:r w:rsidRPr="004A3C15">
        <w:rPr>
          <w:rFonts w:ascii="Times New Roman" w:eastAsia="Times New Roman" w:hAnsi="Times New Roman" w:cs="Times New Roman"/>
          <w:sz w:val="24"/>
          <w:szCs w:val="24"/>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 xml:space="preserve">2. Об отказе в удовлетворении жалобы. </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Указанное решение принимается в форме письменного мотивированного ответа.</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 xml:space="preserve">5.17.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  </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5.18.  В ответе по результатам рассмотрения жалобы указываются:</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roofErr w:type="gramStart"/>
      <w:r w:rsidRPr="004A3C15">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lastRenderedPageBreak/>
        <w:t>в) фамилия, имя, отчество (при наличии) или наименование заявителя;</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г) основания для принятия решения по жалобе;</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roofErr w:type="spellStart"/>
      <w:r w:rsidRPr="004A3C15">
        <w:rPr>
          <w:rFonts w:ascii="Times New Roman" w:eastAsia="Times New Roman" w:hAnsi="Times New Roman" w:cs="Times New Roman"/>
          <w:sz w:val="24"/>
          <w:szCs w:val="24"/>
        </w:rPr>
        <w:t>д</w:t>
      </w:r>
      <w:proofErr w:type="spellEnd"/>
      <w:r w:rsidRPr="004A3C15">
        <w:rPr>
          <w:rFonts w:ascii="Times New Roman" w:eastAsia="Times New Roman" w:hAnsi="Times New Roman" w:cs="Times New Roman"/>
          <w:sz w:val="24"/>
          <w:szCs w:val="24"/>
        </w:rPr>
        <w:t>) принятое по жалобе решение;</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е)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ж) сведения о порядке обжалования принятого по жалобе решения.</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hyperlink r:id="rId21" w:history="1">
        <w:r w:rsidRPr="004A3C15">
          <w:rPr>
            <w:rStyle w:val="a3"/>
            <w:rFonts w:ascii="Times New Roman" w:eastAsia="Times New Roman" w:hAnsi="Times New Roman" w:cs="Times New Roman"/>
            <w:sz w:val="24"/>
            <w:szCs w:val="24"/>
          </w:rPr>
          <w:t>электронной подписью</w:t>
        </w:r>
      </w:hyperlink>
      <w:r w:rsidRPr="004A3C15">
        <w:rPr>
          <w:rFonts w:ascii="Times New Roman" w:eastAsia="Times New Roman" w:hAnsi="Times New Roman" w:cs="Times New Roman"/>
          <w:sz w:val="24"/>
          <w:szCs w:val="24"/>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5.20. Уполномоченный на рассмотрение жалобы орган отказывает в удовлетворении жалобы в следующих случаях:</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5.20.1. Наличие вступившего в законную силу решения суда, арбитражного суда по жалобе о том же предмете и по тем же основаниям.</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5.20.2. Подача жалобы лицом, полномочия которого не подтверждены в порядке, установленном законодательством Российской Федерации.</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5.20.3.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5.21. Уполномоченный на рассмотрение жалобы орган вправе оставить жалобу без ответа в следующих случаях:</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5.21.1. Наличие в жалобе нецензурных либо оскорбительных выражений, угроз жизни, здоровью и имуществу должностного лица, а также членов его семьи.</w:t>
      </w:r>
    </w:p>
    <w:p w:rsidR="004A3C15" w:rsidRPr="004A3C15" w:rsidRDefault="004A3C15" w:rsidP="004A3C1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A3C15">
        <w:rPr>
          <w:rFonts w:ascii="Times New Roman" w:eastAsia="Times New Roman" w:hAnsi="Times New Roman" w:cs="Times New Roman"/>
          <w:sz w:val="24"/>
          <w:szCs w:val="24"/>
        </w:rPr>
        <w:t>5.21.2. Отсутствие возможности прочитать какую-либо часть текста жалобы, фамилию, имя, отчество (при наличии) и (или) почтовый адре</w:t>
      </w:r>
      <w:r>
        <w:rPr>
          <w:rFonts w:ascii="Times New Roman" w:eastAsia="Times New Roman" w:hAnsi="Times New Roman" w:cs="Times New Roman"/>
          <w:sz w:val="24"/>
          <w:szCs w:val="24"/>
        </w:rPr>
        <w:t>с заявителя, указанные в жалобе</w:t>
      </w:r>
      <w:r w:rsidRPr="004A3C15">
        <w:rPr>
          <w:rFonts w:ascii="Times New Roman" w:eastAsia="Times New Roman" w:hAnsi="Times New Roman" w:cs="Times New Roman"/>
          <w:sz w:val="24"/>
          <w:szCs w:val="24"/>
        </w:rPr>
        <w:t>.</w:t>
      </w:r>
    </w:p>
    <w:p w:rsidR="0049168B" w:rsidRPr="0049168B" w:rsidRDefault="0049168B" w:rsidP="0049168B">
      <w:pPr>
        <w:widowControl w:val="0"/>
        <w:autoSpaceDE w:val="0"/>
        <w:autoSpaceDN w:val="0"/>
        <w:adjustRightInd w:val="0"/>
        <w:spacing w:after="0" w:line="240" w:lineRule="auto"/>
        <w:ind w:firstLine="540"/>
        <w:jc w:val="both"/>
        <w:outlineLvl w:val="1"/>
        <w:rPr>
          <w:rFonts w:ascii="Arial" w:eastAsia="Times New Roman" w:hAnsi="Arial" w:cs="Arial"/>
          <w:sz w:val="28"/>
          <w:szCs w:val="28"/>
        </w:rPr>
      </w:pPr>
    </w:p>
    <w:p w:rsidR="0049168B" w:rsidRPr="0049168B" w:rsidRDefault="0049168B" w:rsidP="0049168B">
      <w:pPr>
        <w:spacing w:after="0" w:line="240" w:lineRule="auto"/>
        <w:jc w:val="both"/>
        <w:rPr>
          <w:rFonts w:ascii="Times New Roman" w:eastAsia="Times New Roman" w:hAnsi="Times New Roman" w:cs="Times New Roman"/>
          <w:sz w:val="28"/>
          <w:szCs w:val="28"/>
        </w:rPr>
      </w:pPr>
    </w:p>
    <w:p w:rsidR="0049168B" w:rsidRPr="0049168B" w:rsidRDefault="0049168B" w:rsidP="0049168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49168B" w:rsidRPr="0049168B" w:rsidRDefault="0049168B" w:rsidP="0049168B">
      <w:pPr>
        <w:suppressAutoHyphens/>
        <w:spacing w:after="0" w:line="240" w:lineRule="auto"/>
        <w:contextualSpacing/>
        <w:jc w:val="both"/>
        <w:rPr>
          <w:rFonts w:ascii="Times New Roman" w:eastAsia="Times New Roman" w:hAnsi="Times New Roman" w:cs="Times New Roman"/>
          <w:sz w:val="28"/>
          <w:szCs w:val="28"/>
        </w:rPr>
      </w:pPr>
    </w:p>
    <w:p w:rsidR="0049168B" w:rsidRPr="0049168B" w:rsidRDefault="0049168B" w:rsidP="0049168B">
      <w:pPr>
        <w:suppressAutoHyphens/>
        <w:spacing w:after="0" w:line="240" w:lineRule="auto"/>
        <w:contextualSpacing/>
        <w:jc w:val="both"/>
        <w:rPr>
          <w:rFonts w:ascii="Times New Roman" w:eastAsia="Times New Roman" w:hAnsi="Times New Roman" w:cs="Times New Roman"/>
          <w:sz w:val="28"/>
          <w:szCs w:val="28"/>
        </w:rPr>
      </w:pPr>
    </w:p>
    <w:p w:rsidR="0049168B" w:rsidRPr="0049168B" w:rsidRDefault="0049168B" w:rsidP="0049168B">
      <w:pPr>
        <w:suppressAutoHyphens/>
        <w:spacing w:after="0" w:line="240" w:lineRule="auto"/>
        <w:contextualSpacing/>
        <w:jc w:val="both"/>
        <w:rPr>
          <w:rFonts w:ascii="Times New Roman" w:eastAsia="Times New Roman" w:hAnsi="Times New Roman" w:cs="Times New Roman"/>
          <w:sz w:val="28"/>
          <w:szCs w:val="28"/>
        </w:rPr>
      </w:pPr>
    </w:p>
    <w:p w:rsidR="0049168B" w:rsidRPr="0049168B" w:rsidRDefault="0049168B" w:rsidP="0049168B">
      <w:pPr>
        <w:suppressAutoHyphens/>
        <w:spacing w:after="0" w:line="240" w:lineRule="auto"/>
        <w:contextualSpacing/>
        <w:jc w:val="both"/>
        <w:rPr>
          <w:rFonts w:ascii="Times New Roman" w:eastAsia="Times New Roman" w:hAnsi="Times New Roman" w:cs="Times New Roman"/>
          <w:sz w:val="28"/>
          <w:szCs w:val="28"/>
        </w:rPr>
      </w:pPr>
    </w:p>
    <w:p w:rsidR="0049168B" w:rsidRPr="0049168B" w:rsidRDefault="0049168B" w:rsidP="0049168B">
      <w:pPr>
        <w:suppressAutoHyphens/>
        <w:spacing w:after="0" w:line="240" w:lineRule="auto"/>
        <w:contextualSpacing/>
        <w:jc w:val="both"/>
        <w:rPr>
          <w:rFonts w:ascii="Times New Roman" w:eastAsia="Times New Roman" w:hAnsi="Times New Roman" w:cs="Times New Roman"/>
          <w:sz w:val="28"/>
          <w:szCs w:val="28"/>
        </w:rPr>
      </w:pPr>
    </w:p>
    <w:p w:rsidR="0049168B" w:rsidRPr="0049168B" w:rsidRDefault="0049168B" w:rsidP="0049168B">
      <w:pPr>
        <w:suppressAutoHyphens/>
        <w:spacing w:after="0" w:line="240" w:lineRule="auto"/>
        <w:contextualSpacing/>
        <w:jc w:val="both"/>
        <w:rPr>
          <w:rFonts w:ascii="Times New Roman" w:eastAsia="Times New Roman" w:hAnsi="Times New Roman" w:cs="Times New Roman"/>
          <w:sz w:val="28"/>
          <w:szCs w:val="28"/>
        </w:rPr>
      </w:pPr>
    </w:p>
    <w:p w:rsidR="0049168B" w:rsidRPr="0049168B" w:rsidRDefault="0049168B" w:rsidP="0049168B">
      <w:pPr>
        <w:suppressAutoHyphens/>
        <w:spacing w:after="0" w:line="240" w:lineRule="auto"/>
        <w:jc w:val="right"/>
        <w:rPr>
          <w:rFonts w:ascii="Times New Roman" w:eastAsia="Times New Roman" w:hAnsi="Times New Roman" w:cs="Times New Roman"/>
          <w:sz w:val="28"/>
          <w:szCs w:val="28"/>
        </w:rPr>
      </w:pPr>
      <w:r w:rsidRPr="0049168B">
        <w:rPr>
          <w:rFonts w:ascii="Times New Roman" w:eastAsia="Times New Roman" w:hAnsi="Times New Roman" w:cs="Times New Roman"/>
          <w:sz w:val="28"/>
          <w:szCs w:val="28"/>
        </w:rPr>
        <w:t xml:space="preserve">            </w:t>
      </w:r>
      <w:r w:rsidRPr="0049168B">
        <w:rPr>
          <w:rFonts w:ascii="Times New Roman" w:eastAsia="Times New Roman" w:hAnsi="Times New Roman" w:cs="Times New Roman"/>
          <w:sz w:val="28"/>
          <w:szCs w:val="28"/>
        </w:rPr>
        <w:tab/>
      </w:r>
      <w:r w:rsidRPr="0049168B">
        <w:rPr>
          <w:rFonts w:ascii="Times New Roman" w:eastAsia="Times New Roman" w:hAnsi="Times New Roman" w:cs="Times New Roman"/>
          <w:sz w:val="28"/>
          <w:szCs w:val="28"/>
        </w:rPr>
        <w:tab/>
      </w:r>
    </w:p>
    <w:p w:rsidR="0049168B" w:rsidRPr="0049168B" w:rsidRDefault="0049168B" w:rsidP="0049168B">
      <w:pPr>
        <w:suppressAutoHyphens/>
        <w:spacing w:after="0" w:line="240" w:lineRule="auto"/>
        <w:jc w:val="right"/>
        <w:rPr>
          <w:rFonts w:ascii="Times New Roman" w:eastAsia="Times New Roman" w:hAnsi="Times New Roman" w:cs="Times New Roman"/>
          <w:sz w:val="28"/>
          <w:szCs w:val="28"/>
        </w:rPr>
      </w:pPr>
    </w:p>
    <w:p w:rsidR="0049168B" w:rsidRPr="0049168B" w:rsidRDefault="0049168B" w:rsidP="0049168B">
      <w:pPr>
        <w:suppressAutoHyphens/>
        <w:spacing w:after="0" w:line="240" w:lineRule="auto"/>
        <w:jc w:val="right"/>
        <w:rPr>
          <w:rFonts w:ascii="Times New Roman" w:eastAsia="Times New Roman" w:hAnsi="Times New Roman" w:cs="Times New Roman"/>
          <w:sz w:val="28"/>
          <w:szCs w:val="28"/>
        </w:rPr>
      </w:pPr>
    </w:p>
    <w:p w:rsidR="0049168B" w:rsidRPr="0049168B" w:rsidRDefault="0049168B" w:rsidP="0049168B">
      <w:pPr>
        <w:suppressAutoHyphens/>
        <w:spacing w:after="0" w:line="240" w:lineRule="auto"/>
        <w:jc w:val="right"/>
        <w:rPr>
          <w:rFonts w:ascii="Times New Roman" w:eastAsia="Times New Roman" w:hAnsi="Times New Roman" w:cs="Times New Roman"/>
          <w:sz w:val="28"/>
          <w:szCs w:val="28"/>
        </w:rPr>
      </w:pPr>
    </w:p>
    <w:p w:rsidR="0049168B" w:rsidRPr="0049168B" w:rsidRDefault="0049168B" w:rsidP="0049168B">
      <w:pPr>
        <w:suppressAutoHyphens/>
        <w:spacing w:after="0" w:line="240" w:lineRule="auto"/>
        <w:jc w:val="right"/>
        <w:rPr>
          <w:rFonts w:ascii="Times New Roman" w:eastAsia="Times New Roman" w:hAnsi="Times New Roman" w:cs="Times New Roman"/>
          <w:sz w:val="28"/>
          <w:szCs w:val="28"/>
        </w:rPr>
      </w:pPr>
    </w:p>
    <w:p w:rsidR="0049168B" w:rsidRPr="0049168B" w:rsidRDefault="0049168B" w:rsidP="0049168B">
      <w:pPr>
        <w:suppressAutoHyphens/>
        <w:spacing w:after="0" w:line="240" w:lineRule="auto"/>
        <w:jc w:val="right"/>
        <w:rPr>
          <w:rFonts w:ascii="Times New Roman" w:eastAsia="Times New Roman" w:hAnsi="Times New Roman" w:cs="Times New Roman"/>
          <w:sz w:val="28"/>
          <w:szCs w:val="28"/>
        </w:rPr>
      </w:pPr>
    </w:p>
    <w:p w:rsidR="0049168B" w:rsidRPr="0049168B" w:rsidRDefault="0049168B" w:rsidP="0049168B">
      <w:pPr>
        <w:suppressAutoHyphens/>
        <w:spacing w:after="0" w:line="240" w:lineRule="auto"/>
        <w:jc w:val="right"/>
        <w:rPr>
          <w:rFonts w:ascii="Times New Roman" w:eastAsia="Times New Roman" w:hAnsi="Times New Roman" w:cs="Times New Roman"/>
          <w:sz w:val="28"/>
          <w:szCs w:val="28"/>
        </w:rPr>
      </w:pPr>
    </w:p>
    <w:p w:rsidR="0049168B" w:rsidRPr="0049168B" w:rsidRDefault="0049168B" w:rsidP="0049168B">
      <w:pPr>
        <w:suppressAutoHyphens/>
        <w:spacing w:after="0" w:line="240" w:lineRule="auto"/>
        <w:jc w:val="right"/>
        <w:rPr>
          <w:rFonts w:ascii="Times New Roman" w:eastAsia="Times New Roman" w:hAnsi="Times New Roman" w:cs="Times New Roman"/>
          <w:sz w:val="28"/>
          <w:szCs w:val="28"/>
        </w:rPr>
      </w:pPr>
    </w:p>
    <w:p w:rsidR="0049168B" w:rsidRPr="0049168B" w:rsidRDefault="0049168B" w:rsidP="0049168B">
      <w:pPr>
        <w:suppressAutoHyphens/>
        <w:spacing w:after="0" w:line="240" w:lineRule="auto"/>
        <w:jc w:val="right"/>
        <w:rPr>
          <w:rFonts w:ascii="Times New Roman" w:eastAsia="Times New Roman" w:hAnsi="Times New Roman" w:cs="Times New Roman"/>
          <w:sz w:val="28"/>
          <w:szCs w:val="28"/>
        </w:rPr>
      </w:pPr>
    </w:p>
    <w:p w:rsidR="0049168B" w:rsidRPr="0049168B" w:rsidRDefault="0049168B" w:rsidP="0049168B">
      <w:pPr>
        <w:suppressAutoHyphens/>
        <w:spacing w:after="0" w:line="240" w:lineRule="auto"/>
        <w:jc w:val="right"/>
        <w:rPr>
          <w:rFonts w:ascii="Times New Roman" w:eastAsia="Times New Roman" w:hAnsi="Times New Roman" w:cs="Times New Roman"/>
          <w:sz w:val="28"/>
          <w:szCs w:val="28"/>
        </w:rPr>
      </w:pPr>
    </w:p>
    <w:p w:rsidR="0049168B" w:rsidRPr="0049168B" w:rsidRDefault="0049168B" w:rsidP="0049168B">
      <w:pPr>
        <w:suppressAutoHyphens/>
        <w:spacing w:after="0" w:line="240" w:lineRule="auto"/>
        <w:jc w:val="right"/>
        <w:rPr>
          <w:rFonts w:ascii="Times New Roman" w:eastAsia="Times New Roman" w:hAnsi="Times New Roman" w:cs="Times New Roman"/>
          <w:sz w:val="28"/>
          <w:szCs w:val="28"/>
        </w:rPr>
      </w:pPr>
    </w:p>
    <w:p w:rsidR="0049168B" w:rsidRPr="0049168B" w:rsidRDefault="0049168B" w:rsidP="0049168B">
      <w:pPr>
        <w:suppressAutoHyphens/>
        <w:spacing w:after="0" w:line="240" w:lineRule="auto"/>
        <w:jc w:val="right"/>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lastRenderedPageBreak/>
        <w:t>Приложение 1</w:t>
      </w:r>
    </w:p>
    <w:p w:rsidR="0049168B" w:rsidRPr="0049168B" w:rsidRDefault="0049168B" w:rsidP="0049168B">
      <w:pPr>
        <w:suppressAutoHyphens/>
        <w:spacing w:after="0" w:line="240" w:lineRule="auto"/>
        <w:jc w:val="right"/>
        <w:rPr>
          <w:rFonts w:ascii="Times New Roman" w:eastAsia="Times New Roman" w:hAnsi="Times New Roman" w:cs="Times New Roman"/>
          <w:sz w:val="24"/>
          <w:szCs w:val="24"/>
        </w:rPr>
      </w:pPr>
      <w:r w:rsidRPr="0049168B">
        <w:rPr>
          <w:rFonts w:ascii="Times New Roman" w:eastAsia="Times New Roman" w:hAnsi="Times New Roman" w:cs="Times New Roman"/>
          <w:sz w:val="24"/>
          <w:szCs w:val="24"/>
        </w:rPr>
        <w:tab/>
      </w:r>
      <w:r w:rsidRPr="0049168B">
        <w:rPr>
          <w:rFonts w:ascii="Times New Roman" w:eastAsia="Times New Roman" w:hAnsi="Times New Roman" w:cs="Times New Roman"/>
          <w:sz w:val="24"/>
          <w:szCs w:val="24"/>
        </w:rPr>
        <w:tab/>
      </w:r>
      <w:r w:rsidRPr="0049168B">
        <w:rPr>
          <w:rFonts w:ascii="Times New Roman" w:eastAsia="Times New Roman" w:hAnsi="Times New Roman" w:cs="Times New Roman"/>
          <w:sz w:val="24"/>
          <w:szCs w:val="24"/>
        </w:rPr>
        <w:tab/>
      </w:r>
      <w:r w:rsidRPr="0049168B">
        <w:rPr>
          <w:rFonts w:ascii="Times New Roman" w:eastAsia="Times New Roman" w:hAnsi="Times New Roman" w:cs="Times New Roman"/>
          <w:sz w:val="24"/>
          <w:szCs w:val="24"/>
        </w:rPr>
        <w:tab/>
      </w:r>
      <w:r w:rsidRPr="0049168B">
        <w:rPr>
          <w:rFonts w:ascii="Times New Roman" w:eastAsia="Times New Roman" w:hAnsi="Times New Roman" w:cs="Times New Roman"/>
          <w:sz w:val="24"/>
          <w:szCs w:val="24"/>
        </w:rPr>
        <w:tab/>
      </w:r>
      <w:r w:rsidRPr="0049168B">
        <w:rPr>
          <w:rFonts w:ascii="Times New Roman" w:eastAsia="Times New Roman" w:hAnsi="Times New Roman" w:cs="Times New Roman"/>
          <w:sz w:val="24"/>
          <w:szCs w:val="24"/>
        </w:rPr>
        <w:tab/>
      </w:r>
      <w:r w:rsidRPr="0049168B">
        <w:rPr>
          <w:rFonts w:ascii="Times New Roman" w:eastAsia="Times New Roman" w:hAnsi="Times New Roman" w:cs="Times New Roman"/>
          <w:sz w:val="24"/>
          <w:szCs w:val="24"/>
        </w:rPr>
        <w:tab/>
      </w:r>
      <w:r w:rsidRPr="0049168B">
        <w:rPr>
          <w:rFonts w:ascii="Times New Roman" w:eastAsia="Times New Roman" w:hAnsi="Times New Roman" w:cs="Times New Roman"/>
          <w:sz w:val="24"/>
          <w:szCs w:val="24"/>
        </w:rPr>
        <w:tab/>
        <w:t>к административному регламенту</w:t>
      </w:r>
    </w:p>
    <w:p w:rsidR="0049168B" w:rsidRPr="0049168B" w:rsidRDefault="0049168B" w:rsidP="0049168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49168B" w:rsidRPr="0049168B" w:rsidRDefault="0049168B" w:rsidP="0049168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49168B" w:rsidRPr="0049168B" w:rsidRDefault="0049168B" w:rsidP="0049168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49168B">
        <w:rPr>
          <w:rFonts w:ascii="Times New Roman" w:eastAsia="Times New Roman" w:hAnsi="Times New Roman" w:cs="Times New Roman"/>
          <w:sz w:val="28"/>
          <w:szCs w:val="28"/>
        </w:rPr>
        <w:t>Блок-схема предоставления муниципальной услуги</w:t>
      </w:r>
    </w:p>
    <w:p w:rsidR="0049168B" w:rsidRPr="0049168B" w:rsidRDefault="0049168B" w:rsidP="0049168B">
      <w:pPr>
        <w:suppressAutoHyphens/>
        <w:spacing w:after="0" w:line="240" w:lineRule="auto"/>
        <w:jc w:val="center"/>
        <w:rPr>
          <w:rFonts w:ascii="Times New Roman" w:eastAsia="Times New Roman" w:hAnsi="Times New Roman" w:cs="Times New Roman"/>
          <w:sz w:val="28"/>
          <w:szCs w:val="28"/>
        </w:rPr>
      </w:pPr>
      <w:r w:rsidRPr="0049168B">
        <w:rPr>
          <w:rFonts w:ascii="Times New Roman" w:eastAsia="Times New Roman" w:hAnsi="Times New Roman" w:cs="Times New Roman"/>
          <w:sz w:val="28"/>
          <w:szCs w:val="28"/>
        </w:rPr>
        <w:t>по предоставлению доступа к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BF6FD0" w:rsidRPr="00A1157E" w:rsidRDefault="001E6969" w:rsidP="00A1157E">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r>
      <w:r>
        <w:rPr>
          <w:rFonts w:ascii="Times New Roman" w:eastAsia="Times New Roman" w:hAnsi="Times New Roman" w:cs="Times New Roman"/>
          <w:sz w:val="28"/>
          <w:szCs w:val="28"/>
        </w:rPr>
        <w:pict>
          <v:group id="_x0000_s1062" editas="canvas" style="width:7in;height:585pt;mso-position-horizontal-relative:char;mso-position-vertical-relative:line" coordorigin="2308,2055" coordsize="7200,82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2308;top:2055;width:7200;height:8258" o:preferrelative="f">
              <v:fill o:detectmouseclick="t"/>
              <v:path o:extrusionok="t" o:connecttype="none"/>
              <o:lock v:ext="edit" text="t"/>
            </v:shape>
            <v:rect id="_x0000_s1064" style="position:absolute;left:5394;top:2055;width:1157;height:381">
              <v:textbox style="mso-next-textbox:#_x0000_s1064">
                <w:txbxContent>
                  <w:p w:rsidR="0049168B" w:rsidRPr="00285A4D" w:rsidRDefault="0049168B" w:rsidP="0049168B">
                    <w:pPr>
                      <w:jc w:val="center"/>
                    </w:pPr>
                    <w:r>
                      <w:t>Заявитель</w:t>
                    </w:r>
                  </w:p>
                </w:txbxContent>
              </v:textbox>
            </v:rect>
            <v:line id="_x0000_s1065" style="position:absolute;flip:x" from="3851,2436" to="5908,2817">
              <v:stroke endarrow="block"/>
            </v:line>
            <v:line id="_x0000_s1066" style="position:absolute" from="5908,2436" to="7837,2817">
              <v:stroke endarrow="block"/>
            </v:line>
            <v:rect id="_x0000_s1067" style="position:absolute;left:2694;top:2817;width:2443;height:417">
              <v:textbox style="mso-next-textbox:#_x0000_s1067">
                <w:txbxContent>
                  <w:p w:rsidR="0049168B" w:rsidRPr="00285A4D" w:rsidRDefault="0049168B" w:rsidP="0049168B">
                    <w:pPr>
                      <w:jc w:val="center"/>
                    </w:pPr>
                    <w:r>
                      <w:t>Личное обращение</w:t>
                    </w:r>
                  </w:p>
                </w:txbxContent>
              </v:textbox>
            </v:rect>
            <v:rect id="_x0000_s1068" style="position:absolute;left:6551;top:2817;width:2443;height:349">
              <v:textbox style="mso-next-textbox:#_x0000_s1068">
                <w:txbxContent>
                  <w:p w:rsidR="0049168B" w:rsidRPr="00285A4D" w:rsidRDefault="0049168B" w:rsidP="0049168B">
                    <w:pPr>
                      <w:jc w:val="center"/>
                    </w:pPr>
                    <w:r>
                      <w:t>Обращение в электронном виде</w:t>
                    </w:r>
                  </w:p>
                </w:txbxContent>
              </v:textbox>
            </v:rect>
            <v:rect id="_x0000_s1069" style="position:absolute;left:2694;top:3454;width:2443;height:960">
              <v:textbox style="mso-next-textbox:#_x0000_s1069">
                <w:txbxContent>
                  <w:p w:rsidR="0049168B" w:rsidRPr="00285A4D" w:rsidRDefault="0049168B" w:rsidP="0049168B">
                    <w:r>
                      <w:t>Запись (перерегистрация) заявителя в библиотеку МКУК «Федоровская библиотека»</w:t>
                    </w:r>
                  </w:p>
                </w:txbxContent>
              </v:textbox>
            </v:rect>
            <v:rect id="_x0000_s1070" style="position:absolute;left:4108;top:4414;width:1671;height:1325">
              <v:textbox style="mso-next-textbox:#_x0000_s1070">
                <w:txbxContent>
                  <w:p w:rsidR="0049168B" w:rsidRPr="00285A4D" w:rsidRDefault="0049168B" w:rsidP="0049168B">
                    <w:r>
                      <w:t>Предоставление доступа к муниципальной услуге на рабочем месте библиотеки МКУК «Федоровская библиотека»</w:t>
                    </w:r>
                  </w:p>
                </w:txbxContent>
              </v:textbox>
            </v:rect>
            <v:line id="_x0000_s1071" style="position:absolute" from="7837,3071" to="7838,3579">
              <v:stroke endarrow="block"/>
            </v:line>
            <v:rect id="_x0000_s1072" style="position:absolute;left:6551;top:3580;width:2443;height:1650">
              <v:textbox style="mso-next-textbox:#_x0000_s1072">
                <w:txbxContent>
                  <w:p w:rsidR="0049168B" w:rsidRPr="00285A4D" w:rsidRDefault="0049168B" w:rsidP="0049168B">
                    <w:r w:rsidRPr="00285A4D">
                      <w:t xml:space="preserve">Выход в Единый портал государственных и муниципальных услуг (функций) Российской Федерации – </w:t>
                    </w:r>
                    <w:hyperlink r:id="rId22" w:history="1">
                      <w:r w:rsidRPr="00A918C6">
                        <w:rPr>
                          <w:rStyle w:val="a3"/>
                          <w:color w:val="000000"/>
                        </w:rPr>
                        <w:t>www</w:t>
                      </w:r>
                      <w:r w:rsidRPr="00285A4D">
                        <w:rPr>
                          <w:rStyle w:val="a3"/>
                          <w:color w:val="000000"/>
                        </w:rPr>
                        <w:t>.</w:t>
                      </w:r>
                      <w:r w:rsidRPr="00A918C6">
                        <w:rPr>
                          <w:rStyle w:val="a3"/>
                          <w:color w:val="000000"/>
                        </w:rPr>
                        <w:t>gosuslugi</w:t>
                      </w:r>
                      <w:r w:rsidRPr="00285A4D">
                        <w:rPr>
                          <w:rStyle w:val="a3"/>
                          <w:color w:val="000000"/>
                        </w:rPr>
                        <w:t>.</w:t>
                      </w:r>
                      <w:r w:rsidRPr="00A918C6">
                        <w:rPr>
                          <w:rStyle w:val="a3"/>
                          <w:color w:val="000000"/>
                        </w:rPr>
                        <w:t>ru</w:t>
                      </w:r>
                    </w:hyperlink>
                    <w:r w:rsidRPr="00285A4D">
                      <w:t xml:space="preserve"> (региональный сегмент Единого портала государственных и муниципальных услуг (функций) Российской Федерации – </w:t>
                    </w:r>
                    <w:r w:rsidRPr="00A918C6">
                      <w:t>www</w:t>
                    </w:r>
                    <w:r w:rsidRPr="00285A4D">
                      <w:t>.86.</w:t>
                    </w:r>
                    <w:r w:rsidRPr="00A918C6">
                      <w:t>gosuslugi</w:t>
                    </w:r>
                    <w:r w:rsidRPr="00285A4D">
                      <w:t>.</w:t>
                    </w:r>
                    <w:r w:rsidRPr="00A918C6">
                      <w:t>ru</w:t>
                    </w:r>
                    <w:r w:rsidRPr="00285A4D">
                      <w:t>)</w:t>
                    </w:r>
                  </w:p>
                </w:txbxContent>
              </v:textbox>
            </v:rect>
            <v:line id="_x0000_s1073" style="position:absolute" from="7837,5231" to="7838,5740">
              <v:stroke endarrow="block"/>
            </v:line>
            <v:rect id="_x0000_s1074" style="position:absolute;left:6551;top:5741;width:2443;height:507">
              <v:textbox style="mso-next-textbox:#_x0000_s1074">
                <w:txbxContent>
                  <w:p w:rsidR="0049168B" w:rsidRPr="00477A7C" w:rsidRDefault="0049168B" w:rsidP="0049168B"/>
                </w:txbxContent>
              </v:textbox>
            </v:rect>
            <v:line id="_x0000_s1075" style="position:absolute" from="7837,6248" to="7838,6627">
              <v:stroke endarrow="block"/>
            </v:line>
            <v:rect id="_x0000_s1076" style="position:absolute;left:6551;top:6629;width:2443;height:508">
              <v:textbox style="mso-next-textbox:#_x0000_s1076">
                <w:txbxContent>
                  <w:p w:rsidR="0049168B" w:rsidRPr="00477A7C" w:rsidRDefault="0049168B" w:rsidP="0049168B">
                    <w:r>
                      <w:t>Просмотр заявителем списка оцифрованных изданий</w:t>
                    </w:r>
                  </w:p>
                </w:txbxContent>
              </v:textbox>
            </v:rect>
            <v:rect id="_x0000_s1077" style="position:absolute;left:7451;top:7645;width:1414;height:636">
              <v:textbox style="mso-next-textbox:#_x0000_s1077">
                <w:txbxContent>
                  <w:p w:rsidR="0049168B" w:rsidRPr="00477A7C" w:rsidRDefault="0049168B" w:rsidP="0049168B">
                    <w:r>
                      <w:t>Необходимое издание не обнаружено</w:t>
                    </w:r>
                  </w:p>
                  <w:p w:rsidR="0049168B" w:rsidRDefault="0049168B" w:rsidP="0049168B"/>
                </w:txbxContent>
              </v:textbox>
            </v:rect>
            <v:line id="_x0000_s1078" style="position:absolute" from="8094,8280" to="8095,8661">
              <v:stroke endarrow="block"/>
            </v:line>
            <v:rect id="_x0000_s1079" style="position:absolute;left:7451;top:8661;width:1414;height:763">
              <v:textbox style="mso-next-textbox:#_x0000_s1079">
                <w:txbxContent>
                  <w:p w:rsidR="0049168B" w:rsidRPr="00477A7C" w:rsidRDefault="0049168B" w:rsidP="0049168B">
                    <w:r>
                      <w:t>Отказ в предоставлении муниципальной услуги</w:t>
                    </w:r>
                  </w:p>
                </w:txbxContent>
              </v:textbox>
            </v:rect>
            <v:rect id="_x0000_s1080" style="position:absolute;left:3851;top:7772;width:1800;height:508">
              <v:textbox style="mso-next-textbox:#_x0000_s1080">
                <w:txbxContent>
                  <w:p w:rsidR="0049168B" w:rsidRPr="00477A7C" w:rsidRDefault="0049168B" w:rsidP="0049168B">
                    <w:r>
                      <w:t>Необходимое издание обнаружено</w:t>
                    </w:r>
                  </w:p>
                </w:txbxContent>
              </v:textbox>
            </v:rect>
            <v:rect id="_x0000_s1081" style="position:absolute;left:3851;top:8788;width:1800;height:699">
              <v:textbox style="mso-next-textbox:#_x0000_s1081">
                <w:txbxContent>
                  <w:p w:rsidR="0049168B" w:rsidRPr="00477A7C" w:rsidRDefault="0049168B" w:rsidP="0049168B">
                    <w:r>
                      <w:t xml:space="preserve">Вывод на экран монитора электронной копии документа </w:t>
                    </w:r>
                  </w:p>
                </w:txbxContent>
              </v:textbox>
            </v:rect>
            <v:rect id="_x0000_s1082" style="position:absolute;left:3079;top:9551;width:2700;height:384">
              <v:textbox style="mso-next-textbox:#_x0000_s1082">
                <w:txbxContent>
                  <w:p w:rsidR="0049168B" w:rsidRPr="00477A7C" w:rsidRDefault="0049168B" w:rsidP="0049168B">
                    <w:r>
                      <w:t>Муниципальная услуга оказана</w:t>
                    </w:r>
                  </w:p>
                </w:txbxContent>
              </v:textbox>
            </v:rect>
            <v:line id="_x0000_s1083" style="position:absolute" from="4751,8280" to="4752,8661">
              <v:stroke endarrow="block"/>
            </v:line>
            <v:line id="_x0000_s1084" style="position:absolute" from="7837,7137" to="8094,7645">
              <v:stroke endarrow="block"/>
            </v:line>
            <v:line id="_x0000_s1085" style="position:absolute;flip:x" from="4751,7137" to="7837,7772">
              <v:stroke endarrow="block"/>
            </v:line>
            <v:rect id="_x0000_s1086" style="position:absolute;left:2437;top:4342;width:1541;height:1283">
              <v:textbox style="mso-next-textbox:#_x0000_s1086">
                <w:txbxContent>
                  <w:p w:rsidR="0049168B" w:rsidRPr="00712B4A" w:rsidRDefault="0049168B" w:rsidP="0049168B">
                    <w:r>
                      <w:t>Формирование устного запроса для получения издания из библиотечного фонда редких книг</w:t>
                    </w:r>
                  </w:p>
                </w:txbxContent>
              </v:textbox>
            </v:rect>
            <v:line id="_x0000_s1087" style="position:absolute;flip:x" from="3208,4033" to="3722,4414">
              <v:stroke endarrow="block"/>
            </v:line>
            <v:line id="_x0000_s1088" style="position:absolute" from="3722,4033" to="5009,4414">
              <v:stroke endarrow="block"/>
            </v:line>
            <v:line id="_x0000_s1089" style="position:absolute" from="3851,3071" to="3851,3453">
              <v:stroke endarrow="block"/>
            </v:line>
            <v:line id="_x0000_s1090" style="position:absolute" from="5008,5485" to="7837,5739">
              <v:stroke endarrow="block"/>
            </v:line>
            <v:line id="_x0000_s1091" style="position:absolute" from="3337,5358" to="7451,7899">
              <v:stroke endarrow="block"/>
            </v:line>
            <v:line id="_x0000_s1092" style="position:absolute" from="3337,5358" to="3337,5739">
              <v:stroke endarrow="block"/>
            </v:line>
            <v:rect id="_x0000_s1093" style="position:absolute;left:2437;top:5739;width:1414;height:888">
              <v:textbox>
                <w:txbxContent>
                  <w:p w:rsidR="0049168B" w:rsidRPr="00477A7C" w:rsidRDefault="0049168B" w:rsidP="0049168B">
                    <w:r>
                      <w:t>Необходимое издание обнаружено</w:t>
                    </w:r>
                  </w:p>
                  <w:p w:rsidR="0049168B" w:rsidRDefault="0049168B" w:rsidP="0049168B"/>
                </w:txbxContent>
              </v:textbox>
            </v:rect>
            <v:line id="_x0000_s1094" style="position:absolute" from="3079,6375" to="3079,6883">
              <v:stroke endarrow="block"/>
            </v:line>
            <v:rect id="_x0000_s1095" style="position:absolute;left:2437;top:6883;width:1414;height:762">
              <v:textbox>
                <w:txbxContent>
                  <w:p w:rsidR="0049168B" w:rsidRPr="00712B4A" w:rsidRDefault="0049168B" w:rsidP="0049168B">
                    <w:r>
                      <w:t>Выдача заявителю необходимого издания</w:t>
                    </w:r>
                  </w:p>
                </w:txbxContent>
              </v:textbox>
            </v:rect>
            <v:line id="_x0000_s1096" style="position:absolute" from="3079,7518" to="3722,9551">
              <v:stroke endarrow="block"/>
            </v:line>
            <v:line id="_x0000_s1097" style="position:absolute" from="4751,9297" to="4751,9551">
              <v:stroke endarrow="block"/>
            </v:line>
            <w10:wrap type="none"/>
            <w10:anchorlock/>
          </v:group>
        </w:pict>
      </w:r>
    </w:p>
    <w:sectPr w:rsidR="00BF6FD0" w:rsidRPr="00A1157E" w:rsidSect="00AB1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168B"/>
    <w:rsid w:val="001E6969"/>
    <w:rsid w:val="0049168B"/>
    <w:rsid w:val="004A3C15"/>
    <w:rsid w:val="008F1026"/>
    <w:rsid w:val="00A1157E"/>
    <w:rsid w:val="00AB1847"/>
    <w:rsid w:val="00BF6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168B"/>
    <w:rPr>
      <w:color w:val="0000FF"/>
      <w:u w:val="single"/>
    </w:rPr>
  </w:style>
  <w:style w:type="paragraph" w:styleId="a4">
    <w:name w:val="Balloon Text"/>
    <w:basedOn w:val="a"/>
    <w:link w:val="a5"/>
    <w:uiPriority w:val="99"/>
    <w:semiHidden/>
    <w:unhideWhenUsed/>
    <w:rsid w:val="004916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168B"/>
    <w:rPr>
      <w:rFonts w:ascii="Tahoma" w:hAnsi="Tahoma" w:cs="Tahoma"/>
      <w:sz w:val="16"/>
      <w:szCs w:val="16"/>
    </w:rPr>
  </w:style>
  <w:style w:type="paragraph" w:styleId="a6">
    <w:name w:val="Body Text"/>
    <w:aliases w:val="бпОсновной текст"/>
    <w:basedOn w:val="a"/>
    <w:link w:val="a7"/>
    <w:unhideWhenUsed/>
    <w:rsid w:val="008F1026"/>
    <w:pPr>
      <w:spacing w:after="120" w:line="240" w:lineRule="auto"/>
      <w:jc w:val="both"/>
    </w:pPr>
    <w:rPr>
      <w:rFonts w:ascii="Times New Roman" w:eastAsia="Times New Roman" w:hAnsi="Times New Roman" w:cs="Times New Roman"/>
      <w:sz w:val="24"/>
      <w:szCs w:val="24"/>
    </w:rPr>
  </w:style>
  <w:style w:type="character" w:customStyle="1" w:styleId="a7">
    <w:name w:val="Основной текст Знак"/>
    <w:aliases w:val="бпОсновной текст Знак"/>
    <w:basedOn w:val="a0"/>
    <w:link w:val="a6"/>
    <w:rsid w:val="008F102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86.gosuslugi.ru" TargetMode="External"/><Relationship Id="rId18" Type="http://schemas.openxmlformats.org/officeDocument/2006/relationships/hyperlink" Target="garantf1://10064072.18505/" TargetMode="External"/><Relationship Id="rId3" Type="http://schemas.openxmlformats.org/officeDocument/2006/relationships/webSettings" Target="webSettings.xml"/><Relationship Id="rId21" Type="http://schemas.openxmlformats.org/officeDocument/2006/relationships/hyperlink" Target="garantf1://12084522.21/" TargetMode="External"/><Relationship Id="rId7" Type="http://schemas.openxmlformats.org/officeDocument/2006/relationships/hyperlink" Target="http://www.admsrf.ru" TargetMode="External"/><Relationship Id="rId12" Type="http://schemas.openxmlformats.org/officeDocument/2006/relationships/hyperlink" Target="http://www.gosuslugi.ru" TargetMode="External"/><Relationship Id="rId17" Type="http://schemas.openxmlformats.org/officeDocument/2006/relationships/hyperlink" Target="garantf1://10064072.185/" TargetMode="External"/><Relationship Id="rId2" Type="http://schemas.openxmlformats.org/officeDocument/2006/relationships/settings" Target="settings.xml"/><Relationship Id="rId16" Type="http://schemas.openxmlformats.org/officeDocument/2006/relationships/hyperlink" Target="http://www.86.gosuslugi.ru" TargetMode="External"/><Relationship Id="rId20" Type="http://schemas.openxmlformats.org/officeDocument/2006/relationships/hyperlink" Target="garantf1://12077515.11027/" TargetMode="External"/><Relationship Id="rId1" Type="http://schemas.openxmlformats.org/officeDocument/2006/relationships/styles" Target="styles.xml"/><Relationship Id="rId6" Type="http://schemas.openxmlformats.org/officeDocument/2006/relationships/hyperlink" Target="mailto:fedorlib@mail.ru" TargetMode="Externa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hyperlink" Target="consultantplus://offline/ref=D38074DF61C3661C8DE40418B35986D9B25A37D267E51424647F7F89809513427A867DDC8D576333a5W4N" TargetMode="Externa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http://www.admsrf.ru" TargetMode="External"/><Relationship Id="rId19" Type="http://schemas.openxmlformats.org/officeDocument/2006/relationships/hyperlink" Target="garantf1://12084522.21/" TargetMode="External"/><Relationship Id="rId4" Type="http://schemas.openxmlformats.org/officeDocument/2006/relationships/image" Target="media/image1.jpeg"/><Relationship Id="rId9" Type="http://schemas.openxmlformats.org/officeDocument/2006/relationships/hyperlink" Target="mailto:fedorlib@mail.ru" TargetMode="External"/><Relationship Id="rId14" Type="http://schemas.openxmlformats.org/officeDocument/2006/relationships/hyperlink" Target="http://www.admsrf.ru"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313131"/>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15</Pages>
  <Words>6180</Words>
  <Characters>35227</Characters>
  <Application>Microsoft Office Word</Application>
  <DocSecurity>0</DocSecurity>
  <Lines>293</Lines>
  <Paragraphs>82</Paragraphs>
  <ScaleCrop>false</ScaleCrop>
  <Company>Grizli777</Company>
  <LinksUpToDate>false</LinksUpToDate>
  <CharactersWithSpaces>41325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User Kamila</cp:lastModifiedBy>
  <cp:revision>5</cp:revision>
  <dcterms:created xsi:type="dcterms:W3CDTF">2014-04-23T06:08:00Z</dcterms:created>
  <dcterms:modified xsi:type="dcterms:W3CDTF">2014-04-23T09:16:00Z</dcterms:modified>
</cp:coreProperties>
</file>