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Абгарян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Н. Ю. </w:t>
      </w: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Манюня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едет на концерт. -75, [4]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Адинцова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Е. Н. Художники, прославившие Россию. -78, [1]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 xml:space="preserve">Алексеев С. П. Богатырские фамилии. -124, [3] с., [4] л. </w:t>
      </w:r>
      <w:proofErr w:type="spellStart"/>
      <w:r w:rsidRPr="00903D60">
        <w:rPr>
          <w:rFonts w:ascii="Times New Roman" w:hAnsi="Times New Roman" w:cs="Times New Roman"/>
          <w:sz w:val="24"/>
          <w:szCs w:val="24"/>
        </w:rPr>
        <w:t>цв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>. ил.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>Алексеев С. П. История крепостного мальчика. -204, [1]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>Ананьева Е. Г. Все динозавры с крупными буквами. -239 с.</w:t>
      </w:r>
    </w:p>
    <w:p w:rsidR="00903D60" w:rsidRPr="00903D60" w:rsidRDefault="00903D60" w:rsidP="00236503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>Антилопа и черепаха. -47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>Артемова Н. В. Девочки, прославившие Россию. -78, [1]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>Артемова Н. Мальчики, прославившие Россию. -78, [1]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>Водопьянов М. В. Юрий Гагарин - космонавт - 1. -30, [2]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>Генералов М. Е. Чудесные камни. -111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>Георгиевская С. М. Матрос Капитолина. -78, [1]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>Готовим сами. -76, [3]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>Драгунская К. В. Лекарство от послушности. -124, [3]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 xml:space="preserve">Драгунская К. В. Целоваться </w:t>
      </w:r>
      <w:proofErr w:type="gramStart"/>
      <w:r w:rsidRPr="00903D60">
        <w:rPr>
          <w:rFonts w:ascii="Times New Roman" w:hAnsi="Times New Roman" w:cs="Times New Roman"/>
          <w:sz w:val="24"/>
          <w:szCs w:val="24"/>
        </w:rPr>
        <w:t>запрещено!.</w:t>
      </w:r>
      <w:proofErr w:type="gramEnd"/>
      <w:r w:rsidRPr="00903D60">
        <w:rPr>
          <w:rFonts w:ascii="Times New Roman" w:hAnsi="Times New Roman" w:cs="Times New Roman"/>
          <w:sz w:val="24"/>
          <w:szCs w:val="24"/>
        </w:rPr>
        <w:t xml:space="preserve"> -158, [1]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Иньтао-Хэ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>, Вишневая Косточка. -45, [2]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Кайдаш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>-Лакшина С. Н. Где блины, там и мы. -67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>Клишина Е. М. Братья Третьяковы, основатели Третьяковской галереи. -31, [1]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>Лаврова С. А. Путешествие с вороном за пазухой. -166, [1] с.</w:t>
      </w:r>
    </w:p>
    <w:p w:rsidR="00903D60" w:rsidRPr="00903D60" w:rsidRDefault="00903D60" w:rsidP="00236503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>Львова М. Библия для детей. -154, [5]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 xml:space="preserve">Маар П. Возвращение господина </w:t>
      </w: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Белло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>. -270, [1]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 xml:space="preserve">Маар П. Господин </w:t>
      </w: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Белло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и волшебный эликсир. -278, [1]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 xml:space="preserve">Маар П. Новости о господине </w:t>
      </w: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Белло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>. -262, [1] с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Макаркин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Р. В. Финансовая грамотность. -127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Мамич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М. В. Рассказы о Глинке. -30, [2]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Маньяс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П. Поросенок с блестками. -124, [1]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Мерчант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Т. Шляпники. -369, [13] с.</w:t>
      </w:r>
    </w:p>
    <w:p w:rsidR="00903D60" w:rsidRPr="00903D60" w:rsidRDefault="00903D60" w:rsidP="00236503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>Михайлова Н. И. Александр Пушкин и его дядя Василий. -30, [2]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>Нечипоренко Ю. Д. Рассказы о В. И. Дале и его толковом словаре. -31, [1]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>Нечипоренко Ю. Д. Рассказы о Ломоносове. -29, [3]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>Нечипоренко Ю. Д. Рассказы о Менделееве. -31, [1]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Пунсет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А. Дом для </w:t>
      </w: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Неро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>. -108, [20]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Пунсет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А. Невероятные </w:t>
      </w: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капкейки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>. -128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lastRenderedPageBreak/>
        <w:t>Пунсет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А. Облачный </w:t>
      </w: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Софии. -118, [9]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Пунсет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А. Приключение в Стране фей. -134, [9]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Пунсет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А. Хранители единорогов. Путешествие в Страну русалок. -132, [11]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 xml:space="preserve">Рыбак и </w:t>
      </w: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Вумурт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>. -45, [2]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Сантаити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Ф. Ф. Кот с семью именами. -314, [2]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 xml:space="preserve">Сон Вон </w:t>
      </w: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Пхен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(1979- ) Девочка с лисьим хвостом; Т. 5. -142, [1]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 xml:space="preserve">Сон Вон </w:t>
      </w: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Пхен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(1979- ) Девочка с лисьим хвостом; Т. 6. -144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>Тихомиров О. Н. Рассказы о великих полководцах. -176 с., 8 л. ил.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>Толстой Л. Н. Повести и рассказы. -366, [2]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>Толстой Л.Н. Детство. Отрочество. -255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Туисова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В. Н. Кошка Люпина и хвойное облако. -91, [4] с.</w:t>
      </w:r>
      <w:bookmarkStart w:id="0" w:name="_GoBack"/>
      <w:bookmarkEnd w:id="0"/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Туисова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В. Н. Кролик Валентин и Яблочная Дама. -93, [2] с.</w:t>
      </w:r>
    </w:p>
    <w:p w:rsidR="00903D60" w:rsidRPr="00903D60" w:rsidRDefault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Туисова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В. Н. Пес Туман и лучший Новый год. -84, [3]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Царинная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В. А. Полетели, </w:t>
      </w:r>
      <w:proofErr w:type="spellStart"/>
      <w:proofErr w:type="gramStart"/>
      <w:r w:rsidRPr="00903D60">
        <w:rPr>
          <w:rFonts w:ascii="Times New Roman" w:hAnsi="Times New Roman" w:cs="Times New Roman"/>
          <w:sz w:val="24"/>
          <w:szCs w:val="24"/>
        </w:rPr>
        <w:t>Бу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>!.</w:t>
      </w:r>
      <w:proofErr w:type="gramEnd"/>
      <w:r w:rsidRPr="00903D60">
        <w:rPr>
          <w:rFonts w:ascii="Times New Roman" w:hAnsi="Times New Roman" w:cs="Times New Roman"/>
          <w:sz w:val="24"/>
          <w:szCs w:val="24"/>
        </w:rPr>
        <w:t xml:space="preserve"> -133, [2]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>Чудо-жеребенок. -45, [2] с.</w:t>
      </w:r>
    </w:p>
    <w:p w:rsidR="00903D60" w:rsidRPr="00903D60" w:rsidRDefault="00903D60" w:rsidP="0023650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Шабалдин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К. А. Артисты, прославившие Россию. -78, [1]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Шабалдин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К. А. Космонавты, прославившие Россию. -78, [1]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Шамблен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Жорис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(1984- ) Дневники Вишенки; Т. 2: Таинственная книга. -74, [5]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Шамблен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Жорис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(1984- ) Дневники Вишенки; Т. 3: Последнее из пяти сокровищ. -75, [11]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Шамблен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Жорис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(1984- ) Дневники Вишенки; Т. 4: Богиня без лица. -76, [3]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Шамблен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Жорис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(1984- ) Дневники Вишенки; Т. 5: От первого снега до Персеид. -75, [4]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Шамблен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3D60">
        <w:rPr>
          <w:rFonts w:ascii="Times New Roman" w:hAnsi="Times New Roman" w:cs="Times New Roman"/>
          <w:sz w:val="24"/>
          <w:szCs w:val="24"/>
        </w:rPr>
        <w:t>Жорис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(1984- ) Дневники Вишенки; Т. 6: Новое начало. -70, [9]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r w:rsidRPr="00903D60">
        <w:rPr>
          <w:rFonts w:ascii="Times New Roman" w:hAnsi="Times New Roman" w:cs="Times New Roman"/>
          <w:sz w:val="24"/>
          <w:szCs w:val="24"/>
        </w:rPr>
        <w:t>Школьник Ю. К. История России. -136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Шпаковский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 xml:space="preserve"> М. М. Футбол. -95 с.</w:t>
      </w:r>
    </w:p>
    <w:p w:rsidR="00903D60" w:rsidRPr="00903D60" w:rsidRDefault="00903D60" w:rsidP="00903D6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03D60">
        <w:rPr>
          <w:rFonts w:ascii="Times New Roman" w:hAnsi="Times New Roman" w:cs="Times New Roman"/>
          <w:sz w:val="24"/>
          <w:szCs w:val="24"/>
        </w:rPr>
        <w:t>Ямо</w:t>
      </w:r>
      <w:r w:rsidRPr="00903D60">
        <w:rPr>
          <w:rFonts w:ascii="Times New Roman" w:hAnsi="Times New Roman" w:cs="Times New Roman"/>
          <w:sz w:val="24"/>
          <w:szCs w:val="24"/>
        </w:rPr>
        <w:t>ри</w:t>
      </w:r>
      <w:proofErr w:type="spellEnd"/>
      <w:r w:rsidRPr="00903D60">
        <w:rPr>
          <w:rFonts w:ascii="Times New Roman" w:hAnsi="Times New Roman" w:cs="Times New Roman"/>
          <w:sz w:val="24"/>
          <w:szCs w:val="24"/>
        </w:rPr>
        <w:t>, тигр и обезьяна. -45, [2] с.</w:t>
      </w:r>
    </w:p>
    <w:sectPr w:rsidR="00903D60" w:rsidRPr="00903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0BE"/>
    <w:rsid w:val="00236503"/>
    <w:rsid w:val="004F50BE"/>
    <w:rsid w:val="00903D60"/>
    <w:rsid w:val="009B4EBA"/>
    <w:rsid w:val="00E2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547E7B-765C-45EB-BE57-D7407581B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</dc:creator>
  <cp:keywords/>
  <dc:description/>
  <cp:lastModifiedBy>One</cp:lastModifiedBy>
  <cp:revision>2</cp:revision>
  <dcterms:created xsi:type="dcterms:W3CDTF">2026-10-07T08:43:00Z</dcterms:created>
  <dcterms:modified xsi:type="dcterms:W3CDTF">2026-10-07T08:43:00Z</dcterms:modified>
</cp:coreProperties>
</file>